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7F5" w:rsidRPr="007C4997" w:rsidRDefault="00CE17F5" w:rsidP="00CE17F5">
      <w:pPr>
        <w:spacing w:after="0" w:line="240" w:lineRule="auto"/>
        <w:jc w:val="center"/>
        <w:rPr>
          <w:rFonts w:ascii="Times New Roman" w:hAnsi="Times New Roman" w:cs="Times New Roman"/>
          <w:b/>
          <w:sz w:val="24"/>
          <w:szCs w:val="24"/>
        </w:rPr>
      </w:pPr>
      <w:r w:rsidRPr="007C4997">
        <w:rPr>
          <w:rFonts w:ascii="Times New Roman" w:hAnsi="Times New Roman" w:cs="Times New Roman"/>
          <w:b/>
          <w:sz w:val="24"/>
          <w:szCs w:val="24"/>
        </w:rPr>
        <w:t>Муниципальное учреждение</w:t>
      </w:r>
      <w:r>
        <w:rPr>
          <w:rFonts w:ascii="Times New Roman" w:hAnsi="Times New Roman" w:cs="Times New Roman"/>
          <w:b/>
          <w:sz w:val="24"/>
          <w:szCs w:val="24"/>
        </w:rPr>
        <w:t xml:space="preserve"> культуры</w:t>
      </w:r>
      <w:r w:rsidRPr="007C4997">
        <w:rPr>
          <w:rFonts w:ascii="Times New Roman" w:hAnsi="Times New Roman" w:cs="Times New Roman"/>
          <w:b/>
          <w:sz w:val="24"/>
          <w:szCs w:val="24"/>
        </w:rPr>
        <w:t xml:space="preserve"> «Социально-культурное объединение Михайловского сельского поселения </w:t>
      </w:r>
      <w:proofErr w:type="spellStart"/>
      <w:r w:rsidRPr="007C4997">
        <w:rPr>
          <w:rFonts w:ascii="Times New Roman" w:hAnsi="Times New Roman" w:cs="Times New Roman"/>
          <w:b/>
          <w:sz w:val="24"/>
          <w:szCs w:val="24"/>
        </w:rPr>
        <w:t>Юрьевецкого</w:t>
      </w:r>
      <w:proofErr w:type="spellEnd"/>
      <w:r w:rsidRPr="007C4997">
        <w:rPr>
          <w:rFonts w:ascii="Times New Roman" w:hAnsi="Times New Roman" w:cs="Times New Roman"/>
          <w:b/>
          <w:sz w:val="24"/>
          <w:szCs w:val="24"/>
        </w:rPr>
        <w:t xml:space="preserve"> муниципального района </w:t>
      </w:r>
    </w:p>
    <w:p w:rsidR="00CE17F5" w:rsidRDefault="00CE17F5" w:rsidP="00CE17F5">
      <w:pPr>
        <w:spacing w:after="0" w:line="240" w:lineRule="auto"/>
        <w:jc w:val="center"/>
        <w:rPr>
          <w:rFonts w:ascii="Times New Roman" w:hAnsi="Times New Roman" w:cs="Times New Roman"/>
          <w:b/>
          <w:sz w:val="24"/>
          <w:szCs w:val="24"/>
        </w:rPr>
      </w:pPr>
      <w:r w:rsidRPr="007C4997">
        <w:rPr>
          <w:rFonts w:ascii="Times New Roman" w:hAnsi="Times New Roman" w:cs="Times New Roman"/>
          <w:b/>
          <w:sz w:val="24"/>
          <w:szCs w:val="24"/>
        </w:rPr>
        <w:t>Ивановской области»</w:t>
      </w:r>
    </w:p>
    <w:p w:rsidR="00CE17F5" w:rsidRPr="007C4997" w:rsidRDefault="00CE17F5" w:rsidP="00CE17F5">
      <w:pPr>
        <w:spacing w:after="0" w:line="240" w:lineRule="auto"/>
        <w:jc w:val="center"/>
        <w:rPr>
          <w:rFonts w:ascii="Times New Roman" w:hAnsi="Times New Roman" w:cs="Times New Roman"/>
          <w:b/>
          <w:sz w:val="24"/>
          <w:szCs w:val="24"/>
        </w:rPr>
      </w:pPr>
    </w:p>
    <w:p w:rsidR="00CE17F5" w:rsidRDefault="00CE17F5" w:rsidP="00CE17F5">
      <w:pPr>
        <w:pBdr>
          <w:top w:val="single" w:sz="4" w:space="1" w:color="auto"/>
          <w:bottom w:val="single" w:sz="4" w:space="1" w:color="auto"/>
        </w:pBd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155442, Ивановская область, </w:t>
      </w:r>
      <w:proofErr w:type="spellStart"/>
      <w:r>
        <w:rPr>
          <w:rFonts w:ascii="Times New Roman" w:hAnsi="Times New Roman" w:cs="Times New Roman"/>
          <w:b/>
          <w:sz w:val="18"/>
          <w:szCs w:val="18"/>
        </w:rPr>
        <w:t>Юрьевецкий</w:t>
      </w:r>
      <w:proofErr w:type="spellEnd"/>
      <w:r>
        <w:rPr>
          <w:rFonts w:ascii="Times New Roman" w:hAnsi="Times New Roman" w:cs="Times New Roman"/>
          <w:b/>
          <w:sz w:val="18"/>
          <w:szCs w:val="18"/>
        </w:rPr>
        <w:t xml:space="preserve"> район, д. </w:t>
      </w:r>
      <w:proofErr w:type="spellStart"/>
      <w:r>
        <w:rPr>
          <w:rFonts w:ascii="Times New Roman" w:hAnsi="Times New Roman" w:cs="Times New Roman"/>
          <w:b/>
          <w:sz w:val="18"/>
          <w:szCs w:val="18"/>
        </w:rPr>
        <w:t>Михайлово</w:t>
      </w:r>
      <w:proofErr w:type="spellEnd"/>
      <w:r>
        <w:rPr>
          <w:rFonts w:ascii="Times New Roman" w:hAnsi="Times New Roman" w:cs="Times New Roman"/>
          <w:b/>
          <w:sz w:val="18"/>
          <w:szCs w:val="18"/>
        </w:rPr>
        <w:t>, ул. Территория ПУ№ 20, д. 6</w:t>
      </w:r>
    </w:p>
    <w:p w:rsidR="00CE17F5" w:rsidRPr="00981DD7" w:rsidRDefault="00CE17F5" w:rsidP="00CE17F5">
      <w:pPr>
        <w:pBdr>
          <w:top w:val="single" w:sz="4" w:space="1" w:color="auto"/>
          <w:bottom w:val="single" w:sz="4" w:space="1" w:color="auto"/>
        </w:pBd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Тел./факс: (49337) 2-75-96 ИНН 372700695 КПП 372001001</w:t>
      </w:r>
    </w:p>
    <w:p w:rsidR="00CE17F5" w:rsidRDefault="00CE17F5" w:rsidP="00CE17F5">
      <w:pPr>
        <w:rPr>
          <w:rFonts w:ascii="Times New Roman" w:eastAsiaTheme="minorHAnsi" w:hAnsi="Times New Roman" w:cs="Times New Roman"/>
          <w:sz w:val="24"/>
          <w:szCs w:val="24"/>
          <w:lang w:eastAsia="en-US"/>
        </w:rPr>
      </w:pPr>
    </w:p>
    <w:p w:rsidR="00CE17F5" w:rsidRPr="00F9025B" w:rsidRDefault="00CE17F5" w:rsidP="00CE17F5">
      <w:pPr>
        <w:rPr>
          <w:rFonts w:ascii="Times New Roman" w:hAnsi="Times New Roman" w:cs="Times New Roman"/>
          <w:b/>
          <w:sz w:val="28"/>
          <w:szCs w:val="28"/>
        </w:rPr>
      </w:pPr>
      <w:r w:rsidRPr="00B139C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9025B">
        <w:rPr>
          <w:rFonts w:ascii="Times New Roman" w:hAnsi="Times New Roman" w:cs="Times New Roman"/>
          <w:b/>
          <w:sz w:val="28"/>
          <w:szCs w:val="28"/>
        </w:rPr>
        <w:t>Приказ</w:t>
      </w:r>
    </w:p>
    <w:p w:rsidR="00CE17F5" w:rsidRDefault="00CE17F5" w:rsidP="00CE17F5">
      <w:pPr>
        <w:rPr>
          <w:rFonts w:ascii="Times New Roman" w:hAnsi="Times New Roman" w:cs="Times New Roman"/>
          <w:sz w:val="24"/>
          <w:szCs w:val="24"/>
        </w:rPr>
      </w:pPr>
      <w:r>
        <w:rPr>
          <w:rFonts w:ascii="Times New Roman" w:hAnsi="Times New Roman" w:cs="Times New Roman"/>
          <w:sz w:val="24"/>
          <w:szCs w:val="24"/>
        </w:rPr>
        <w:t xml:space="preserve">        </w:t>
      </w:r>
    </w:p>
    <w:p w:rsidR="00CE17F5" w:rsidRDefault="00314AB9" w:rsidP="00CE17F5">
      <w:pPr>
        <w:rPr>
          <w:rFonts w:ascii="Times New Roman" w:hAnsi="Times New Roman" w:cs="Times New Roman"/>
          <w:sz w:val="24"/>
          <w:szCs w:val="24"/>
        </w:rPr>
      </w:pPr>
      <w:r>
        <w:rPr>
          <w:rFonts w:ascii="Times New Roman" w:hAnsi="Times New Roman" w:cs="Times New Roman"/>
          <w:sz w:val="24"/>
          <w:szCs w:val="24"/>
        </w:rPr>
        <w:t xml:space="preserve">    От 03.07</w:t>
      </w:r>
      <w:r w:rsidR="00CE17F5">
        <w:rPr>
          <w:rFonts w:ascii="Times New Roman" w:hAnsi="Times New Roman" w:cs="Times New Roman"/>
          <w:sz w:val="24"/>
          <w:szCs w:val="24"/>
        </w:rPr>
        <w:t xml:space="preserve">. 2023 г.                                                                                                     </w:t>
      </w:r>
      <w:r>
        <w:rPr>
          <w:rFonts w:ascii="Times New Roman" w:hAnsi="Times New Roman" w:cs="Times New Roman"/>
          <w:sz w:val="24"/>
          <w:szCs w:val="24"/>
        </w:rPr>
        <w:t>№ 25</w:t>
      </w:r>
    </w:p>
    <w:p w:rsidR="00CE17F5" w:rsidRDefault="00CE17F5" w:rsidP="00CE17F5">
      <w:pPr>
        <w:jc w:val="center"/>
        <w:rPr>
          <w:rFonts w:ascii="Times New Roman" w:hAnsi="Times New Roman" w:cs="Times New Roman"/>
          <w:b/>
          <w:sz w:val="28"/>
          <w:szCs w:val="28"/>
        </w:rPr>
      </w:pPr>
      <w:r>
        <w:rPr>
          <w:rFonts w:ascii="Times New Roman" w:hAnsi="Times New Roman" w:cs="Times New Roman"/>
          <w:b/>
          <w:sz w:val="28"/>
          <w:szCs w:val="28"/>
        </w:rPr>
        <w:t xml:space="preserve">«Об организации работы по противодействию коррупции </w:t>
      </w:r>
      <w:proofErr w:type="gramStart"/>
      <w:r>
        <w:rPr>
          <w:rFonts w:ascii="Times New Roman" w:hAnsi="Times New Roman" w:cs="Times New Roman"/>
          <w:b/>
          <w:sz w:val="28"/>
          <w:szCs w:val="28"/>
        </w:rPr>
        <w:t>в</w:t>
      </w:r>
      <w:proofErr w:type="gramEnd"/>
      <w:r>
        <w:rPr>
          <w:rFonts w:ascii="Times New Roman" w:hAnsi="Times New Roman" w:cs="Times New Roman"/>
          <w:b/>
          <w:sz w:val="28"/>
          <w:szCs w:val="28"/>
        </w:rPr>
        <w:t xml:space="preserve"> </w:t>
      </w:r>
      <w:proofErr w:type="gramStart"/>
      <w:r>
        <w:rPr>
          <w:rFonts w:ascii="Times New Roman" w:hAnsi="Times New Roman" w:cs="Times New Roman"/>
          <w:b/>
          <w:sz w:val="28"/>
          <w:szCs w:val="28"/>
        </w:rPr>
        <w:t>МУК</w:t>
      </w:r>
      <w:proofErr w:type="gramEnd"/>
      <w:r>
        <w:rPr>
          <w:rFonts w:ascii="Times New Roman" w:hAnsi="Times New Roman" w:cs="Times New Roman"/>
          <w:b/>
          <w:sz w:val="28"/>
          <w:szCs w:val="28"/>
        </w:rPr>
        <w:t xml:space="preserve"> «СКО Михайловского сельского поселения</w:t>
      </w:r>
      <w:r w:rsidRPr="00B14070">
        <w:rPr>
          <w:rFonts w:ascii="Times New Roman" w:hAnsi="Times New Roman" w:cs="Times New Roman"/>
          <w:b/>
          <w:sz w:val="28"/>
          <w:szCs w:val="28"/>
        </w:rPr>
        <w:t>»</w:t>
      </w:r>
    </w:p>
    <w:p w:rsidR="00CE17F5" w:rsidRDefault="00CE17F5" w:rsidP="00CE17F5">
      <w:pPr>
        <w:pStyle w:val="ConsPlusNormal"/>
        <w:ind w:firstLine="540"/>
        <w:jc w:val="both"/>
        <w:rPr>
          <w:rFonts w:ascii="Times New Roman" w:hAnsi="Times New Roman" w:cs="Times New Roman"/>
          <w:sz w:val="26"/>
          <w:szCs w:val="26"/>
        </w:rPr>
      </w:pPr>
      <w:r w:rsidRPr="002B7555">
        <w:rPr>
          <w:rFonts w:ascii="Times New Roman" w:hAnsi="Times New Roman" w:cs="Times New Roman"/>
          <w:sz w:val="26"/>
          <w:szCs w:val="26"/>
        </w:rPr>
        <w:t xml:space="preserve">В соответствии со </w:t>
      </w:r>
      <w:hyperlink r:id="rId5">
        <w:r w:rsidRPr="002B7555">
          <w:rPr>
            <w:rFonts w:ascii="Times New Roman" w:hAnsi="Times New Roman" w:cs="Times New Roman"/>
            <w:sz w:val="26"/>
            <w:szCs w:val="26"/>
          </w:rPr>
          <w:t>статьей 13.3</w:t>
        </w:r>
      </w:hyperlink>
      <w:r w:rsidRPr="002B7555">
        <w:rPr>
          <w:rFonts w:ascii="Times New Roman" w:hAnsi="Times New Roman" w:cs="Times New Roman"/>
          <w:sz w:val="26"/>
          <w:szCs w:val="26"/>
        </w:rPr>
        <w:t xml:space="preserve"> Федерального закона от 25.12.2008 № 273-ФЗ «О противодействии коррупции» в целях формирования единого подхода к обеспечению работы по профилактике и </w:t>
      </w:r>
      <w:r>
        <w:rPr>
          <w:rFonts w:ascii="Times New Roman" w:hAnsi="Times New Roman" w:cs="Times New Roman"/>
          <w:sz w:val="26"/>
          <w:szCs w:val="26"/>
        </w:rPr>
        <w:t xml:space="preserve">противодействию коррупции в муниципальном учреждении культуры «Социально-культурное объединение Михайловского сельского поселения </w:t>
      </w:r>
      <w:proofErr w:type="spellStart"/>
      <w:r>
        <w:rPr>
          <w:rFonts w:ascii="Times New Roman" w:hAnsi="Times New Roman" w:cs="Times New Roman"/>
          <w:sz w:val="26"/>
          <w:szCs w:val="26"/>
        </w:rPr>
        <w:t>Юрьевецкого</w:t>
      </w:r>
      <w:proofErr w:type="spellEnd"/>
      <w:r>
        <w:rPr>
          <w:rFonts w:ascii="Times New Roman" w:hAnsi="Times New Roman" w:cs="Times New Roman"/>
          <w:sz w:val="26"/>
          <w:szCs w:val="26"/>
        </w:rPr>
        <w:t xml:space="preserve"> муниципального района Ивановской области».</w:t>
      </w:r>
    </w:p>
    <w:p w:rsidR="00CE17F5" w:rsidRDefault="00CE17F5" w:rsidP="00CE17F5">
      <w:pPr>
        <w:rPr>
          <w:rFonts w:ascii="Times New Roman" w:eastAsia="Times New Roman" w:hAnsi="Times New Roman" w:cs="Times New Roman"/>
          <w:sz w:val="26"/>
          <w:szCs w:val="26"/>
        </w:rPr>
      </w:pPr>
    </w:p>
    <w:p w:rsidR="00CE17F5" w:rsidRDefault="00CE17F5" w:rsidP="00CE17F5">
      <w:pPr>
        <w:rPr>
          <w:rFonts w:ascii="Times New Roman" w:hAnsi="Times New Roman" w:cs="Times New Roman"/>
          <w:b/>
          <w:sz w:val="24"/>
          <w:szCs w:val="24"/>
        </w:rPr>
      </w:pPr>
      <w:r w:rsidRPr="00B14070">
        <w:rPr>
          <w:rFonts w:ascii="Times New Roman" w:hAnsi="Times New Roman" w:cs="Times New Roman"/>
          <w:b/>
          <w:sz w:val="24"/>
          <w:szCs w:val="24"/>
        </w:rPr>
        <w:t>ПРИКАЗЫВАЮ:</w:t>
      </w:r>
    </w:p>
    <w:p w:rsidR="007D1114" w:rsidRPr="007D1114" w:rsidRDefault="007D1114" w:rsidP="007D1114">
      <w:pPr>
        <w:pStyle w:val="ConsPlusNormal"/>
        <w:ind w:firstLine="540"/>
        <w:jc w:val="both"/>
        <w:rPr>
          <w:rFonts w:ascii="Times New Roman" w:hAnsi="Times New Roman" w:cs="Times New Roman"/>
          <w:sz w:val="26"/>
          <w:szCs w:val="26"/>
        </w:rPr>
      </w:pPr>
      <w:r w:rsidRPr="007D1114">
        <w:rPr>
          <w:rFonts w:ascii="Times New Roman" w:hAnsi="Times New Roman" w:cs="Times New Roman"/>
          <w:sz w:val="26"/>
          <w:szCs w:val="26"/>
        </w:rPr>
        <w:t xml:space="preserve">1. </w:t>
      </w:r>
      <w:proofErr w:type="gramStart"/>
      <w:r w:rsidRPr="007D1114">
        <w:rPr>
          <w:rFonts w:ascii="Times New Roman" w:hAnsi="Times New Roman" w:cs="Times New Roman"/>
          <w:sz w:val="26"/>
          <w:szCs w:val="26"/>
        </w:rPr>
        <w:t xml:space="preserve">Утвердить </w:t>
      </w:r>
      <w:hyperlink w:anchor="P175">
        <w:r w:rsidRPr="007D1114">
          <w:rPr>
            <w:rFonts w:ascii="Times New Roman" w:hAnsi="Times New Roman" w:cs="Times New Roman"/>
            <w:sz w:val="26"/>
            <w:szCs w:val="26"/>
          </w:rPr>
          <w:t>требования</w:t>
        </w:r>
      </w:hyperlink>
      <w:r w:rsidRPr="007D1114">
        <w:rPr>
          <w:rFonts w:ascii="Times New Roman" w:hAnsi="Times New Roman" w:cs="Times New Roman"/>
          <w:sz w:val="26"/>
          <w:szCs w:val="26"/>
        </w:rPr>
        <w:t xml:space="preserve"> к организации работы по противодействию коррупции в</w:t>
      </w:r>
      <w:r w:rsidRPr="002B7555">
        <w:rPr>
          <w:rFonts w:ascii="Times New Roman" w:hAnsi="Times New Roman" w:cs="Times New Roman"/>
          <w:b/>
          <w:sz w:val="26"/>
          <w:szCs w:val="26"/>
        </w:rPr>
        <w:t xml:space="preserve"> </w:t>
      </w:r>
      <w:r>
        <w:rPr>
          <w:rFonts w:ascii="Times New Roman" w:hAnsi="Times New Roman" w:cs="Times New Roman"/>
          <w:sz w:val="26"/>
          <w:szCs w:val="26"/>
        </w:rPr>
        <w:t xml:space="preserve">муниципальном учреждении культуры «Социально-культурное объединение Михайловского сельского поселения </w:t>
      </w:r>
      <w:proofErr w:type="spellStart"/>
      <w:r>
        <w:rPr>
          <w:rFonts w:ascii="Times New Roman" w:hAnsi="Times New Roman" w:cs="Times New Roman"/>
          <w:sz w:val="26"/>
          <w:szCs w:val="26"/>
        </w:rPr>
        <w:t>Юрьевецкого</w:t>
      </w:r>
      <w:proofErr w:type="spellEnd"/>
      <w:r>
        <w:rPr>
          <w:rFonts w:ascii="Times New Roman" w:hAnsi="Times New Roman" w:cs="Times New Roman"/>
          <w:sz w:val="26"/>
          <w:szCs w:val="26"/>
        </w:rPr>
        <w:t xml:space="preserve"> муниципального района Ивановской области»</w:t>
      </w:r>
      <w:r>
        <w:rPr>
          <w:rFonts w:ascii="Times New Roman" w:hAnsi="Times New Roman" w:cs="Times New Roman"/>
          <w:b/>
          <w:sz w:val="26"/>
          <w:szCs w:val="26"/>
        </w:rPr>
        <w:t xml:space="preserve"> </w:t>
      </w:r>
      <w:r>
        <w:rPr>
          <w:rFonts w:ascii="Times New Roman" w:hAnsi="Times New Roman" w:cs="Times New Roman"/>
          <w:sz w:val="26"/>
          <w:szCs w:val="26"/>
        </w:rPr>
        <w:t xml:space="preserve">(далее МУК «СКО Михайловского сельского поселения» </w:t>
      </w:r>
      <w:r w:rsidRPr="007D1114">
        <w:rPr>
          <w:rFonts w:ascii="Times New Roman" w:hAnsi="Times New Roman" w:cs="Times New Roman"/>
          <w:sz w:val="26"/>
          <w:szCs w:val="26"/>
        </w:rPr>
        <w:t>(Приложение № 1).</w:t>
      </w:r>
      <w:proofErr w:type="gramEnd"/>
    </w:p>
    <w:p w:rsidR="007D1114" w:rsidRPr="002B7555" w:rsidRDefault="007D1114" w:rsidP="007D1114">
      <w:pPr>
        <w:pStyle w:val="ConsPlusTitle"/>
        <w:jc w:val="both"/>
        <w:outlineLvl w:val="0"/>
        <w:rPr>
          <w:rFonts w:ascii="Times New Roman" w:hAnsi="Times New Roman" w:cs="Times New Roman"/>
          <w:sz w:val="26"/>
          <w:szCs w:val="26"/>
        </w:rPr>
      </w:pPr>
    </w:p>
    <w:p w:rsidR="007D1114" w:rsidRPr="002B7555" w:rsidRDefault="007D1114" w:rsidP="007D1114">
      <w:pPr>
        <w:pStyle w:val="ConsPlusNormal"/>
        <w:jc w:val="both"/>
        <w:rPr>
          <w:rFonts w:ascii="Times New Roman" w:hAnsi="Times New Roman" w:cs="Times New Roman"/>
          <w:sz w:val="26"/>
          <w:szCs w:val="26"/>
        </w:rPr>
      </w:pPr>
      <w:bookmarkStart w:id="0" w:name="P17"/>
      <w:bookmarkEnd w:id="0"/>
      <w:r w:rsidRPr="002B7555">
        <w:rPr>
          <w:rFonts w:ascii="Times New Roman" w:hAnsi="Times New Roman" w:cs="Times New Roman"/>
          <w:sz w:val="26"/>
          <w:szCs w:val="26"/>
        </w:rPr>
        <w:t>2. Утвердить  формы документов, регламентирующих вопросы предупреждения и противодействия коррупции в</w:t>
      </w:r>
      <w:r w:rsidRPr="007D1114">
        <w:rPr>
          <w:rFonts w:ascii="Times New Roman" w:hAnsi="Times New Roman" w:cs="Times New Roman"/>
          <w:sz w:val="26"/>
          <w:szCs w:val="26"/>
        </w:rPr>
        <w:t xml:space="preserve"> </w:t>
      </w:r>
      <w:r>
        <w:rPr>
          <w:rFonts w:ascii="Times New Roman" w:hAnsi="Times New Roman" w:cs="Times New Roman"/>
          <w:sz w:val="26"/>
          <w:szCs w:val="26"/>
        </w:rPr>
        <w:t>МУК «СКО Михайловского сельского поселения»</w:t>
      </w:r>
      <w:proofErr w:type="gramStart"/>
      <w:r w:rsidRPr="002B7555">
        <w:rPr>
          <w:rFonts w:ascii="Times New Roman" w:hAnsi="Times New Roman" w:cs="Times New Roman"/>
          <w:sz w:val="26"/>
          <w:szCs w:val="26"/>
        </w:rPr>
        <w:t xml:space="preserve"> :</w:t>
      </w:r>
      <w:proofErr w:type="gramEnd"/>
    </w:p>
    <w:p w:rsidR="007D1114" w:rsidRPr="002B7555" w:rsidRDefault="00A73212" w:rsidP="007D111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антикоррупционной</w:t>
      </w:r>
      <w:r w:rsidR="007D1114" w:rsidRPr="002B7555">
        <w:rPr>
          <w:rFonts w:ascii="Times New Roman" w:hAnsi="Times New Roman" w:cs="Times New Roman"/>
          <w:sz w:val="26"/>
          <w:szCs w:val="26"/>
        </w:rPr>
        <w:t xml:space="preserve"> </w:t>
      </w:r>
      <w:hyperlink w:anchor="P249">
        <w:r w:rsidR="007D1114" w:rsidRPr="002B7555">
          <w:rPr>
            <w:rFonts w:ascii="Times New Roman" w:hAnsi="Times New Roman" w:cs="Times New Roman"/>
            <w:sz w:val="26"/>
            <w:szCs w:val="26"/>
          </w:rPr>
          <w:t>политики</w:t>
        </w:r>
      </w:hyperlink>
      <w:r>
        <w:rPr>
          <w:rFonts w:ascii="Times New Roman" w:hAnsi="Times New Roman" w:cs="Times New Roman"/>
          <w:sz w:val="26"/>
          <w:szCs w:val="26"/>
        </w:rPr>
        <w:t xml:space="preserve"> </w:t>
      </w:r>
      <w:proofErr w:type="gramStart"/>
      <w:r>
        <w:rPr>
          <w:rFonts w:ascii="Times New Roman" w:hAnsi="Times New Roman" w:cs="Times New Roman"/>
          <w:sz w:val="26"/>
          <w:szCs w:val="26"/>
        </w:rPr>
        <w:t>в</w:t>
      </w:r>
      <w:proofErr w:type="gramEnd"/>
      <w:r w:rsidR="007D1114">
        <w:rPr>
          <w:rFonts w:ascii="Times New Roman" w:hAnsi="Times New Roman" w:cs="Times New Roman"/>
          <w:sz w:val="26"/>
          <w:szCs w:val="26"/>
        </w:rPr>
        <w:t xml:space="preserve"> </w:t>
      </w:r>
      <w:proofErr w:type="gramStart"/>
      <w:r w:rsidR="007D1114">
        <w:rPr>
          <w:rFonts w:ascii="Times New Roman" w:hAnsi="Times New Roman" w:cs="Times New Roman"/>
          <w:sz w:val="26"/>
          <w:szCs w:val="26"/>
        </w:rPr>
        <w:t>МУК</w:t>
      </w:r>
      <w:proofErr w:type="gramEnd"/>
      <w:r w:rsidR="007D1114">
        <w:rPr>
          <w:rFonts w:ascii="Times New Roman" w:hAnsi="Times New Roman" w:cs="Times New Roman"/>
          <w:sz w:val="26"/>
          <w:szCs w:val="26"/>
        </w:rPr>
        <w:t xml:space="preserve"> «СКО Михайловского сельского поселения»</w:t>
      </w:r>
      <w:r w:rsidR="007D1114" w:rsidRPr="002B7555">
        <w:rPr>
          <w:rFonts w:ascii="Times New Roman" w:hAnsi="Times New Roman" w:cs="Times New Roman"/>
          <w:sz w:val="26"/>
          <w:szCs w:val="26"/>
        </w:rPr>
        <w:t xml:space="preserve"> </w:t>
      </w:r>
      <w:r w:rsidR="005E4D98">
        <w:rPr>
          <w:rFonts w:ascii="Times New Roman" w:hAnsi="Times New Roman" w:cs="Times New Roman"/>
          <w:sz w:val="26"/>
          <w:szCs w:val="26"/>
        </w:rPr>
        <w:t xml:space="preserve">      </w:t>
      </w:r>
      <w:r w:rsidR="007D1114" w:rsidRPr="002B7555">
        <w:rPr>
          <w:rFonts w:ascii="Times New Roman" w:hAnsi="Times New Roman" w:cs="Times New Roman"/>
          <w:sz w:val="26"/>
          <w:szCs w:val="26"/>
        </w:rPr>
        <w:t>(Приложение № 2);</w:t>
      </w:r>
    </w:p>
    <w:p w:rsidR="007D1114" w:rsidRPr="002B7555" w:rsidRDefault="00FB46FE" w:rsidP="007D1114">
      <w:pPr>
        <w:pStyle w:val="ConsPlusNormal"/>
        <w:ind w:firstLine="540"/>
        <w:jc w:val="both"/>
        <w:rPr>
          <w:rFonts w:ascii="Times New Roman" w:hAnsi="Times New Roman" w:cs="Times New Roman"/>
          <w:sz w:val="26"/>
          <w:szCs w:val="26"/>
        </w:rPr>
      </w:pPr>
      <w:hyperlink w:anchor="P429">
        <w:r w:rsidR="007D1114" w:rsidRPr="002B7555">
          <w:rPr>
            <w:rFonts w:ascii="Times New Roman" w:hAnsi="Times New Roman" w:cs="Times New Roman"/>
            <w:sz w:val="26"/>
            <w:szCs w:val="26"/>
          </w:rPr>
          <w:t>плана</w:t>
        </w:r>
      </w:hyperlink>
      <w:r w:rsidR="007D1114" w:rsidRPr="002B7555">
        <w:rPr>
          <w:rFonts w:ascii="Times New Roman" w:hAnsi="Times New Roman" w:cs="Times New Roman"/>
          <w:sz w:val="26"/>
          <w:szCs w:val="26"/>
        </w:rPr>
        <w:t xml:space="preserve"> противодействия кор</w:t>
      </w:r>
      <w:r w:rsidR="007D1114">
        <w:rPr>
          <w:rFonts w:ascii="Times New Roman" w:hAnsi="Times New Roman" w:cs="Times New Roman"/>
          <w:sz w:val="26"/>
          <w:szCs w:val="26"/>
        </w:rPr>
        <w:t xml:space="preserve">рупции </w:t>
      </w:r>
      <w:r w:rsidR="00A73212">
        <w:rPr>
          <w:rFonts w:ascii="Times New Roman" w:hAnsi="Times New Roman" w:cs="Times New Roman"/>
          <w:sz w:val="26"/>
          <w:szCs w:val="26"/>
        </w:rPr>
        <w:t xml:space="preserve"> </w:t>
      </w:r>
      <w:proofErr w:type="gramStart"/>
      <w:r w:rsidR="00A73212">
        <w:rPr>
          <w:rFonts w:ascii="Times New Roman" w:hAnsi="Times New Roman" w:cs="Times New Roman"/>
          <w:sz w:val="26"/>
          <w:szCs w:val="26"/>
        </w:rPr>
        <w:t>в</w:t>
      </w:r>
      <w:proofErr w:type="gramEnd"/>
      <w:r w:rsidR="00A73212">
        <w:rPr>
          <w:rFonts w:ascii="Times New Roman" w:hAnsi="Times New Roman" w:cs="Times New Roman"/>
          <w:sz w:val="26"/>
          <w:szCs w:val="26"/>
        </w:rPr>
        <w:t xml:space="preserve"> </w:t>
      </w:r>
      <w:proofErr w:type="gramStart"/>
      <w:r w:rsidR="007D1114">
        <w:rPr>
          <w:rFonts w:ascii="Times New Roman" w:hAnsi="Times New Roman" w:cs="Times New Roman"/>
          <w:sz w:val="26"/>
          <w:szCs w:val="26"/>
        </w:rPr>
        <w:t>МУК</w:t>
      </w:r>
      <w:proofErr w:type="gramEnd"/>
      <w:r w:rsidR="007D1114">
        <w:rPr>
          <w:rFonts w:ascii="Times New Roman" w:hAnsi="Times New Roman" w:cs="Times New Roman"/>
          <w:sz w:val="26"/>
          <w:szCs w:val="26"/>
        </w:rPr>
        <w:t xml:space="preserve"> «СКО Михайловского сельского поселения»</w:t>
      </w:r>
      <w:r w:rsidR="007D1114" w:rsidRPr="002B7555">
        <w:rPr>
          <w:rFonts w:ascii="Times New Roman" w:hAnsi="Times New Roman" w:cs="Times New Roman"/>
          <w:sz w:val="26"/>
          <w:szCs w:val="26"/>
        </w:rPr>
        <w:t xml:space="preserve"> </w:t>
      </w:r>
      <w:r w:rsidR="007D1114">
        <w:rPr>
          <w:rFonts w:ascii="Times New Roman" w:hAnsi="Times New Roman" w:cs="Times New Roman"/>
          <w:sz w:val="26"/>
          <w:szCs w:val="26"/>
        </w:rPr>
        <w:t>(</w:t>
      </w:r>
      <w:r w:rsidR="007D1114" w:rsidRPr="002B7555">
        <w:rPr>
          <w:rFonts w:ascii="Times New Roman" w:hAnsi="Times New Roman" w:cs="Times New Roman"/>
          <w:sz w:val="26"/>
          <w:szCs w:val="26"/>
        </w:rPr>
        <w:t>Приложение № 3);</w:t>
      </w:r>
    </w:p>
    <w:p w:rsidR="007D1114" w:rsidRPr="002B7555" w:rsidRDefault="00FB46FE" w:rsidP="007D1114">
      <w:pPr>
        <w:pStyle w:val="ConsPlusNormal"/>
        <w:ind w:firstLine="540"/>
        <w:jc w:val="both"/>
        <w:rPr>
          <w:rFonts w:ascii="Times New Roman" w:hAnsi="Times New Roman" w:cs="Times New Roman"/>
          <w:sz w:val="26"/>
          <w:szCs w:val="26"/>
        </w:rPr>
      </w:pPr>
      <w:hyperlink w:anchor="P577">
        <w:r w:rsidR="007D1114" w:rsidRPr="002B7555">
          <w:rPr>
            <w:rFonts w:ascii="Times New Roman" w:hAnsi="Times New Roman" w:cs="Times New Roman"/>
            <w:sz w:val="26"/>
            <w:szCs w:val="26"/>
          </w:rPr>
          <w:t>кодекса</w:t>
        </w:r>
      </w:hyperlink>
      <w:r w:rsidR="007D1114" w:rsidRPr="002B7555">
        <w:rPr>
          <w:rFonts w:ascii="Times New Roman" w:hAnsi="Times New Roman" w:cs="Times New Roman"/>
          <w:sz w:val="26"/>
          <w:szCs w:val="26"/>
        </w:rPr>
        <w:t xml:space="preserve"> этики и служебного поведения работни</w:t>
      </w:r>
      <w:r w:rsidR="007D1114">
        <w:rPr>
          <w:rFonts w:ascii="Times New Roman" w:hAnsi="Times New Roman" w:cs="Times New Roman"/>
          <w:sz w:val="26"/>
          <w:szCs w:val="26"/>
        </w:rPr>
        <w:t>ков МУК «СКО Михайловского сельского поселения»</w:t>
      </w:r>
      <w:r w:rsidR="007D1114" w:rsidRPr="002B7555">
        <w:rPr>
          <w:rFonts w:ascii="Times New Roman" w:hAnsi="Times New Roman" w:cs="Times New Roman"/>
          <w:sz w:val="26"/>
          <w:szCs w:val="26"/>
        </w:rPr>
        <w:t xml:space="preserve"> (Приложение № 4);</w:t>
      </w:r>
    </w:p>
    <w:p w:rsidR="007D1114" w:rsidRPr="002B7555" w:rsidRDefault="00FB46FE" w:rsidP="007D1114">
      <w:pPr>
        <w:pStyle w:val="ConsPlusNormal"/>
        <w:ind w:firstLine="540"/>
        <w:jc w:val="both"/>
        <w:rPr>
          <w:rFonts w:ascii="Times New Roman" w:hAnsi="Times New Roman" w:cs="Times New Roman"/>
          <w:sz w:val="26"/>
          <w:szCs w:val="26"/>
        </w:rPr>
      </w:pPr>
      <w:hyperlink w:anchor="P670">
        <w:r w:rsidR="007D1114" w:rsidRPr="002B7555">
          <w:rPr>
            <w:rFonts w:ascii="Times New Roman" w:hAnsi="Times New Roman" w:cs="Times New Roman"/>
            <w:sz w:val="26"/>
            <w:szCs w:val="26"/>
          </w:rPr>
          <w:t>положения</w:t>
        </w:r>
      </w:hyperlink>
      <w:r w:rsidR="007D1114" w:rsidRPr="002B7555">
        <w:rPr>
          <w:rFonts w:ascii="Times New Roman" w:hAnsi="Times New Roman" w:cs="Times New Roman"/>
          <w:sz w:val="26"/>
          <w:szCs w:val="26"/>
        </w:rPr>
        <w:t xml:space="preserve"> о порядке уведомления работодателя о фактах обращения в целях склонения к совершению коррупционных правонарушений (Приложение № 5);</w:t>
      </w:r>
    </w:p>
    <w:p w:rsidR="007D1114" w:rsidRPr="002B7555" w:rsidRDefault="00FB46FE" w:rsidP="007D1114">
      <w:pPr>
        <w:pStyle w:val="ConsPlusNormal"/>
        <w:ind w:firstLine="540"/>
        <w:jc w:val="both"/>
        <w:rPr>
          <w:rFonts w:ascii="Times New Roman" w:hAnsi="Times New Roman" w:cs="Times New Roman"/>
          <w:sz w:val="26"/>
          <w:szCs w:val="26"/>
        </w:rPr>
      </w:pPr>
      <w:hyperlink w:anchor="P915">
        <w:r w:rsidR="007D1114" w:rsidRPr="002B7555">
          <w:rPr>
            <w:rFonts w:ascii="Times New Roman" w:hAnsi="Times New Roman" w:cs="Times New Roman"/>
            <w:sz w:val="26"/>
            <w:szCs w:val="26"/>
          </w:rPr>
          <w:t>положения</w:t>
        </w:r>
      </w:hyperlink>
      <w:r w:rsidR="007D1114" w:rsidRPr="002B7555">
        <w:rPr>
          <w:rFonts w:ascii="Times New Roman" w:hAnsi="Times New Roman" w:cs="Times New Roman"/>
          <w:sz w:val="26"/>
          <w:szCs w:val="26"/>
        </w:rPr>
        <w:t xml:space="preserve"> о конфликте интересов (Приложение № 6);</w:t>
      </w:r>
    </w:p>
    <w:p w:rsidR="007D1114" w:rsidRDefault="00FB46FE" w:rsidP="007D1114">
      <w:pPr>
        <w:pStyle w:val="ConsPlusNormal"/>
        <w:ind w:firstLine="540"/>
        <w:jc w:val="both"/>
        <w:rPr>
          <w:rFonts w:ascii="Times New Roman" w:hAnsi="Times New Roman" w:cs="Times New Roman"/>
          <w:sz w:val="26"/>
          <w:szCs w:val="26"/>
        </w:rPr>
      </w:pPr>
      <w:hyperlink w:anchor="P980">
        <w:r w:rsidR="007D1114" w:rsidRPr="002B7555">
          <w:rPr>
            <w:rFonts w:ascii="Times New Roman" w:hAnsi="Times New Roman" w:cs="Times New Roman"/>
            <w:sz w:val="26"/>
            <w:szCs w:val="26"/>
          </w:rPr>
          <w:t>порядка</w:t>
        </w:r>
      </w:hyperlink>
      <w:r w:rsidR="007D1114" w:rsidRPr="002B7555">
        <w:rPr>
          <w:rFonts w:ascii="Times New Roman" w:hAnsi="Times New Roman" w:cs="Times New Roman"/>
          <w:sz w:val="26"/>
          <w:szCs w:val="26"/>
        </w:rPr>
        <w:t xml:space="preserve"> уведомления работодателя о конфл</w:t>
      </w:r>
      <w:r w:rsidR="005E4D98">
        <w:rPr>
          <w:rFonts w:ascii="Times New Roman" w:hAnsi="Times New Roman" w:cs="Times New Roman"/>
          <w:sz w:val="26"/>
          <w:szCs w:val="26"/>
        </w:rPr>
        <w:t>икте интересов (Приложение № 7);</w:t>
      </w:r>
    </w:p>
    <w:p w:rsidR="005E4D98" w:rsidRDefault="005E4D98" w:rsidP="007D111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утвердить состав комиссии по противодействию коррупции </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МУК</w:t>
      </w:r>
      <w:proofErr w:type="gramEnd"/>
      <w:r>
        <w:rPr>
          <w:rFonts w:ascii="Times New Roman" w:hAnsi="Times New Roman" w:cs="Times New Roman"/>
          <w:sz w:val="26"/>
          <w:szCs w:val="26"/>
        </w:rPr>
        <w:t xml:space="preserve"> «СКО Михайловского сельского поселения» (Приложение №8)</w:t>
      </w:r>
    </w:p>
    <w:p w:rsidR="00A73212" w:rsidRDefault="00A73212" w:rsidP="007D1114">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3.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исполнением приказа оставляю за собой.</w:t>
      </w:r>
    </w:p>
    <w:p w:rsidR="00A73212" w:rsidRDefault="00A73212" w:rsidP="007D1114">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p>
    <w:p w:rsidR="00A73212" w:rsidRDefault="00A73212" w:rsidP="007D1114">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Директор                                        Тихомирова Е.В.</w:t>
      </w:r>
    </w:p>
    <w:p w:rsidR="00A73212" w:rsidRDefault="00A73212" w:rsidP="007D1114">
      <w:pPr>
        <w:pStyle w:val="ConsPlusNormal"/>
        <w:jc w:val="both"/>
        <w:rPr>
          <w:rFonts w:ascii="Times New Roman" w:hAnsi="Times New Roman" w:cs="Times New Roman"/>
          <w:sz w:val="26"/>
          <w:szCs w:val="26"/>
        </w:rPr>
      </w:pPr>
    </w:p>
    <w:p w:rsidR="00A73212" w:rsidRDefault="00A73212" w:rsidP="007D1114">
      <w:pPr>
        <w:pStyle w:val="ConsPlusNormal"/>
        <w:jc w:val="both"/>
        <w:rPr>
          <w:rFonts w:ascii="Times New Roman" w:hAnsi="Times New Roman" w:cs="Times New Roman"/>
          <w:sz w:val="26"/>
          <w:szCs w:val="26"/>
        </w:rPr>
      </w:pPr>
    </w:p>
    <w:p w:rsidR="00E0575B" w:rsidRPr="004B06F2" w:rsidRDefault="00B16A15" w:rsidP="00B16A15">
      <w:pPr>
        <w:pStyle w:val="ConsPlusNormal"/>
        <w:ind w:right="566"/>
        <w:jc w:val="right"/>
        <w:rPr>
          <w:rFonts w:ascii="Times New Roman" w:hAnsi="Times New Roman" w:cs="Times New Roman"/>
        </w:rPr>
      </w:pPr>
      <w:r>
        <w:rPr>
          <w:rFonts w:ascii="Times New Roman" w:hAnsi="Times New Roman" w:cs="Times New Roman"/>
        </w:rPr>
        <w:lastRenderedPageBreak/>
        <w:t xml:space="preserve">                     </w:t>
      </w:r>
      <w:r w:rsidR="00E0575B" w:rsidRPr="004B06F2">
        <w:rPr>
          <w:rFonts w:ascii="Times New Roman" w:hAnsi="Times New Roman" w:cs="Times New Roman"/>
        </w:rPr>
        <w:t xml:space="preserve">Приложение № </w:t>
      </w:r>
      <w:r w:rsidR="00E0575B">
        <w:rPr>
          <w:rFonts w:ascii="Times New Roman" w:hAnsi="Times New Roman" w:cs="Times New Roman"/>
        </w:rPr>
        <w:t>1</w:t>
      </w:r>
    </w:p>
    <w:p w:rsidR="003C67BB" w:rsidRDefault="00E0575B" w:rsidP="00E0575B">
      <w:pPr>
        <w:pStyle w:val="ConsPlusNormal"/>
        <w:ind w:right="566"/>
        <w:jc w:val="right"/>
        <w:rPr>
          <w:rFonts w:ascii="Times New Roman" w:hAnsi="Times New Roman" w:cs="Times New Roman"/>
        </w:rPr>
      </w:pPr>
      <w:r>
        <w:rPr>
          <w:rFonts w:ascii="Times New Roman" w:hAnsi="Times New Roman" w:cs="Times New Roman"/>
        </w:rPr>
        <w:t>к пр</w:t>
      </w:r>
      <w:r w:rsidR="003C67BB">
        <w:rPr>
          <w:rFonts w:ascii="Times New Roman" w:hAnsi="Times New Roman" w:cs="Times New Roman"/>
        </w:rPr>
        <w:t>иказу МУК «СКО Михайловского</w:t>
      </w:r>
    </w:p>
    <w:p w:rsidR="00E0575B" w:rsidRPr="004B06F2" w:rsidRDefault="003C67BB" w:rsidP="00E0575B">
      <w:pPr>
        <w:pStyle w:val="ConsPlusNormal"/>
        <w:ind w:right="566"/>
        <w:jc w:val="right"/>
        <w:rPr>
          <w:rFonts w:ascii="Times New Roman" w:hAnsi="Times New Roman" w:cs="Times New Roman"/>
        </w:rPr>
      </w:pPr>
      <w:r>
        <w:rPr>
          <w:rFonts w:ascii="Times New Roman" w:hAnsi="Times New Roman" w:cs="Times New Roman"/>
        </w:rPr>
        <w:t>сельского поселения» от</w:t>
      </w:r>
      <w:r w:rsidR="00314AB9">
        <w:rPr>
          <w:rFonts w:ascii="Times New Roman" w:hAnsi="Times New Roman" w:cs="Times New Roman"/>
        </w:rPr>
        <w:t xml:space="preserve"> 03.07</w:t>
      </w:r>
      <w:r w:rsidR="00E0575B">
        <w:rPr>
          <w:rFonts w:ascii="Times New Roman" w:hAnsi="Times New Roman" w:cs="Times New Roman"/>
        </w:rPr>
        <w:t>.2023г.</w:t>
      </w:r>
      <w:r w:rsidR="00314AB9">
        <w:rPr>
          <w:rFonts w:ascii="Times New Roman" w:hAnsi="Times New Roman" w:cs="Times New Roman"/>
        </w:rPr>
        <w:t>№25</w:t>
      </w:r>
    </w:p>
    <w:p w:rsidR="00E0575B" w:rsidRPr="004B06F2" w:rsidRDefault="00E0575B" w:rsidP="00E0575B">
      <w:pPr>
        <w:pStyle w:val="ConsPlusNormal"/>
        <w:ind w:right="566"/>
        <w:jc w:val="right"/>
        <w:rPr>
          <w:rFonts w:ascii="Times New Roman" w:hAnsi="Times New Roman" w:cs="Times New Roman"/>
        </w:rPr>
      </w:pPr>
    </w:p>
    <w:p w:rsidR="00E0575B" w:rsidRDefault="00E0575B" w:rsidP="00E0575B">
      <w:pPr>
        <w:pStyle w:val="ConsPlusNormal"/>
        <w:jc w:val="center"/>
        <w:rPr>
          <w:rFonts w:ascii="Times New Roman" w:hAnsi="Times New Roman" w:cs="Times New Roman"/>
          <w:sz w:val="26"/>
          <w:szCs w:val="26"/>
        </w:rPr>
      </w:pPr>
    </w:p>
    <w:p w:rsidR="00E0575B" w:rsidRPr="00E2118B" w:rsidRDefault="00E0575B" w:rsidP="00E0575B">
      <w:pPr>
        <w:pStyle w:val="ConsPlusNormal"/>
        <w:ind w:right="424"/>
        <w:jc w:val="right"/>
        <w:rPr>
          <w:rFonts w:ascii="Times New Roman" w:hAnsi="Times New Roman" w:cs="Times New Roman"/>
          <w:sz w:val="28"/>
          <w:szCs w:val="28"/>
        </w:rPr>
      </w:pPr>
    </w:p>
    <w:p w:rsidR="00E0575B" w:rsidRPr="002B7555" w:rsidRDefault="00E0575B" w:rsidP="00E0575B">
      <w:pPr>
        <w:pStyle w:val="ConsPlusTitle"/>
        <w:jc w:val="center"/>
        <w:rPr>
          <w:rFonts w:ascii="Times New Roman" w:hAnsi="Times New Roman" w:cs="Times New Roman"/>
          <w:b w:val="0"/>
          <w:sz w:val="26"/>
          <w:szCs w:val="26"/>
        </w:rPr>
      </w:pPr>
      <w:bookmarkStart w:id="1" w:name="P175"/>
      <w:bookmarkEnd w:id="1"/>
      <w:r w:rsidRPr="002B7555">
        <w:rPr>
          <w:rFonts w:ascii="Times New Roman" w:hAnsi="Times New Roman" w:cs="Times New Roman"/>
          <w:b w:val="0"/>
          <w:sz w:val="26"/>
          <w:szCs w:val="26"/>
        </w:rPr>
        <w:t>ТРЕБОВАНИЯ</w:t>
      </w:r>
    </w:p>
    <w:p w:rsidR="00E0575B" w:rsidRPr="002B7555" w:rsidRDefault="00E0575B" w:rsidP="00E0575B">
      <w:pPr>
        <w:pStyle w:val="ConsPlusTitle"/>
        <w:jc w:val="center"/>
        <w:outlineLvl w:val="0"/>
        <w:rPr>
          <w:rFonts w:ascii="Times New Roman" w:hAnsi="Times New Roman" w:cs="Times New Roman"/>
          <w:b w:val="0"/>
          <w:sz w:val="26"/>
          <w:szCs w:val="26"/>
        </w:rPr>
      </w:pPr>
      <w:r w:rsidRPr="002B7555">
        <w:rPr>
          <w:rFonts w:ascii="Times New Roman" w:hAnsi="Times New Roman" w:cs="Times New Roman"/>
          <w:b w:val="0"/>
          <w:sz w:val="26"/>
          <w:szCs w:val="26"/>
        </w:rPr>
        <w:t>к организации работы по противодействию корр</w:t>
      </w:r>
      <w:r>
        <w:rPr>
          <w:rFonts w:ascii="Times New Roman" w:hAnsi="Times New Roman" w:cs="Times New Roman"/>
          <w:b w:val="0"/>
          <w:sz w:val="26"/>
          <w:szCs w:val="26"/>
        </w:rPr>
        <w:t>упции в муниципальном учреждении культуры «Социально-культурное объединение</w:t>
      </w:r>
      <w:r w:rsidRPr="002B7555">
        <w:rPr>
          <w:rFonts w:ascii="Times New Roman" w:hAnsi="Times New Roman" w:cs="Times New Roman"/>
          <w:b w:val="0"/>
          <w:sz w:val="26"/>
          <w:szCs w:val="26"/>
        </w:rPr>
        <w:t xml:space="preserve"> Михайловского сельского поселения </w:t>
      </w:r>
      <w:proofErr w:type="spellStart"/>
      <w:r w:rsidRPr="002B7555">
        <w:rPr>
          <w:rFonts w:ascii="Times New Roman" w:hAnsi="Times New Roman" w:cs="Times New Roman"/>
          <w:b w:val="0"/>
          <w:sz w:val="26"/>
          <w:szCs w:val="26"/>
        </w:rPr>
        <w:t>Юрьевецкого</w:t>
      </w:r>
      <w:proofErr w:type="spellEnd"/>
      <w:r w:rsidRPr="002B7555">
        <w:rPr>
          <w:rFonts w:ascii="Times New Roman" w:hAnsi="Times New Roman" w:cs="Times New Roman"/>
          <w:b w:val="0"/>
          <w:sz w:val="26"/>
          <w:szCs w:val="26"/>
        </w:rPr>
        <w:t xml:space="preserve"> муниципального района Ивановской области</w:t>
      </w:r>
      <w:r>
        <w:rPr>
          <w:rFonts w:ascii="Times New Roman" w:hAnsi="Times New Roman" w:cs="Times New Roman"/>
          <w:b w:val="0"/>
          <w:sz w:val="26"/>
          <w:szCs w:val="26"/>
        </w:rPr>
        <w:t>»</w:t>
      </w:r>
    </w:p>
    <w:p w:rsidR="00E0575B" w:rsidRPr="002A35C5" w:rsidRDefault="00E0575B" w:rsidP="00E0575B">
      <w:pPr>
        <w:pStyle w:val="ConsPlusTitle"/>
        <w:jc w:val="center"/>
        <w:rPr>
          <w:rFonts w:ascii="Times New Roman" w:hAnsi="Times New Roman" w:cs="Times New Roman"/>
          <w:b w:val="0"/>
          <w:sz w:val="28"/>
          <w:szCs w:val="28"/>
        </w:rPr>
      </w:pPr>
    </w:p>
    <w:p w:rsidR="00E0575B" w:rsidRPr="00A2200E" w:rsidRDefault="00E0575B" w:rsidP="00E0575B">
      <w:pPr>
        <w:pStyle w:val="ConsPlusNormal"/>
        <w:rPr>
          <w:rFonts w:ascii="Times New Roman" w:hAnsi="Times New Roman" w:cs="Times New Roman"/>
          <w:sz w:val="26"/>
          <w:szCs w:val="26"/>
        </w:rPr>
      </w:pPr>
    </w:p>
    <w:p w:rsidR="00E0575B" w:rsidRPr="00A2200E" w:rsidRDefault="00E0575B" w:rsidP="00E0575B">
      <w:pPr>
        <w:pStyle w:val="ConsPlusTitle"/>
        <w:jc w:val="center"/>
        <w:outlineLvl w:val="1"/>
        <w:rPr>
          <w:rFonts w:ascii="Times New Roman" w:hAnsi="Times New Roman" w:cs="Times New Roman"/>
          <w:b w:val="0"/>
          <w:sz w:val="26"/>
          <w:szCs w:val="26"/>
        </w:rPr>
      </w:pPr>
      <w:r w:rsidRPr="00A2200E">
        <w:rPr>
          <w:rFonts w:ascii="Times New Roman" w:hAnsi="Times New Roman" w:cs="Times New Roman"/>
          <w:b w:val="0"/>
          <w:sz w:val="26"/>
          <w:szCs w:val="26"/>
        </w:rPr>
        <w:t>1. Общие положения</w:t>
      </w:r>
    </w:p>
    <w:p w:rsidR="00E0575B" w:rsidRPr="00A2200E" w:rsidRDefault="00E0575B" w:rsidP="00E0575B">
      <w:pPr>
        <w:pStyle w:val="ConsPlusNormal"/>
        <w:jc w:val="center"/>
        <w:rPr>
          <w:rFonts w:ascii="Times New Roman" w:hAnsi="Times New Roman" w:cs="Times New Roman"/>
          <w:sz w:val="26"/>
          <w:szCs w:val="26"/>
        </w:rPr>
      </w:pPr>
    </w:p>
    <w:p w:rsidR="00E0575B" w:rsidRPr="00DA247A" w:rsidRDefault="00E0575B" w:rsidP="00E0575B">
      <w:pPr>
        <w:pStyle w:val="ConsPlusTitle"/>
        <w:jc w:val="both"/>
        <w:outlineLvl w:val="0"/>
        <w:rPr>
          <w:rFonts w:ascii="Times New Roman" w:hAnsi="Times New Roman" w:cs="Times New Roman"/>
          <w:b w:val="0"/>
          <w:sz w:val="26"/>
          <w:szCs w:val="26"/>
        </w:rPr>
      </w:pPr>
      <w:r w:rsidRPr="00DA247A">
        <w:rPr>
          <w:rFonts w:ascii="Times New Roman" w:hAnsi="Times New Roman" w:cs="Times New Roman"/>
          <w:b w:val="0"/>
          <w:sz w:val="26"/>
          <w:szCs w:val="26"/>
        </w:rPr>
        <w:t xml:space="preserve">1.1. </w:t>
      </w:r>
      <w:proofErr w:type="gramStart"/>
      <w:r w:rsidRPr="00DA247A">
        <w:rPr>
          <w:rFonts w:ascii="Times New Roman" w:hAnsi="Times New Roman" w:cs="Times New Roman"/>
          <w:b w:val="0"/>
          <w:sz w:val="26"/>
          <w:szCs w:val="26"/>
        </w:rPr>
        <w:t>Настоящие единые требования к организации работы по противодействию коррупции в муниципальном учреждении</w:t>
      </w:r>
      <w:r>
        <w:rPr>
          <w:rFonts w:ascii="Times New Roman" w:hAnsi="Times New Roman" w:cs="Times New Roman"/>
          <w:b w:val="0"/>
          <w:sz w:val="26"/>
          <w:szCs w:val="26"/>
        </w:rPr>
        <w:t xml:space="preserve"> культуры «Социально-культурное объединение</w:t>
      </w:r>
      <w:r w:rsidRPr="00DA247A">
        <w:rPr>
          <w:rFonts w:ascii="Times New Roman" w:hAnsi="Times New Roman" w:cs="Times New Roman"/>
          <w:b w:val="0"/>
          <w:sz w:val="26"/>
          <w:szCs w:val="26"/>
        </w:rPr>
        <w:t xml:space="preserve"> Михайловского сельского поселения </w:t>
      </w:r>
      <w:proofErr w:type="spellStart"/>
      <w:r w:rsidRPr="00DA247A">
        <w:rPr>
          <w:rFonts w:ascii="Times New Roman" w:hAnsi="Times New Roman" w:cs="Times New Roman"/>
          <w:b w:val="0"/>
          <w:sz w:val="26"/>
          <w:szCs w:val="26"/>
        </w:rPr>
        <w:t>Юрьевецкого</w:t>
      </w:r>
      <w:proofErr w:type="spellEnd"/>
      <w:r w:rsidRPr="00DA247A">
        <w:rPr>
          <w:rFonts w:ascii="Times New Roman" w:hAnsi="Times New Roman" w:cs="Times New Roman"/>
          <w:b w:val="0"/>
          <w:sz w:val="26"/>
          <w:szCs w:val="26"/>
        </w:rPr>
        <w:t xml:space="preserve"> муниципального района Ивановской области</w:t>
      </w:r>
      <w:r>
        <w:rPr>
          <w:rFonts w:ascii="Times New Roman" w:hAnsi="Times New Roman" w:cs="Times New Roman"/>
          <w:b w:val="0"/>
          <w:sz w:val="26"/>
          <w:szCs w:val="26"/>
        </w:rPr>
        <w:t>»</w:t>
      </w:r>
      <w:r w:rsidRPr="00DA247A">
        <w:rPr>
          <w:rFonts w:ascii="Times New Roman" w:hAnsi="Times New Roman" w:cs="Times New Roman"/>
          <w:sz w:val="26"/>
          <w:szCs w:val="26"/>
        </w:rPr>
        <w:t xml:space="preserve"> </w:t>
      </w:r>
      <w:r w:rsidRPr="00DA247A">
        <w:rPr>
          <w:rFonts w:ascii="Times New Roman" w:hAnsi="Times New Roman" w:cs="Times New Roman"/>
          <w:b w:val="0"/>
          <w:sz w:val="26"/>
          <w:szCs w:val="26"/>
        </w:rPr>
        <w:t xml:space="preserve">(далее – Единые требования) разработаны во исполнение </w:t>
      </w:r>
      <w:hyperlink r:id="rId6">
        <w:r w:rsidRPr="00DA247A">
          <w:rPr>
            <w:rFonts w:ascii="Times New Roman" w:hAnsi="Times New Roman" w:cs="Times New Roman"/>
            <w:b w:val="0"/>
            <w:sz w:val="26"/>
            <w:szCs w:val="26"/>
          </w:rPr>
          <w:t>статьи 13.3</w:t>
        </w:r>
      </w:hyperlink>
      <w:r w:rsidRPr="00DA247A">
        <w:rPr>
          <w:rFonts w:ascii="Times New Roman" w:hAnsi="Times New Roman" w:cs="Times New Roman"/>
          <w:b w:val="0"/>
          <w:sz w:val="26"/>
          <w:szCs w:val="26"/>
        </w:rPr>
        <w:t xml:space="preserve"> Федерального закона от 25 декабря 2008 года № 273-ФЗ «О противодействии коррупции» в целях формирования единого подхода к обеспечению работы по профилактике и противодействию коррупции в муниципальном учреждении</w:t>
      </w:r>
      <w:r>
        <w:rPr>
          <w:rFonts w:ascii="Times New Roman" w:hAnsi="Times New Roman" w:cs="Times New Roman"/>
          <w:b w:val="0"/>
          <w:sz w:val="26"/>
          <w:szCs w:val="26"/>
        </w:rPr>
        <w:t xml:space="preserve"> культуры «Социально-культурное</w:t>
      </w:r>
      <w:proofErr w:type="gramEnd"/>
      <w:r>
        <w:rPr>
          <w:rFonts w:ascii="Times New Roman" w:hAnsi="Times New Roman" w:cs="Times New Roman"/>
          <w:b w:val="0"/>
          <w:sz w:val="26"/>
          <w:szCs w:val="26"/>
        </w:rPr>
        <w:t xml:space="preserve"> объединение</w:t>
      </w:r>
      <w:r w:rsidRPr="00DA247A">
        <w:rPr>
          <w:rFonts w:ascii="Times New Roman" w:hAnsi="Times New Roman" w:cs="Times New Roman"/>
          <w:b w:val="0"/>
          <w:sz w:val="26"/>
          <w:szCs w:val="26"/>
        </w:rPr>
        <w:t xml:space="preserve"> Михайловского сельского поселения </w:t>
      </w:r>
      <w:proofErr w:type="spellStart"/>
      <w:r w:rsidRPr="00DA247A">
        <w:rPr>
          <w:rFonts w:ascii="Times New Roman" w:hAnsi="Times New Roman" w:cs="Times New Roman"/>
          <w:b w:val="0"/>
          <w:sz w:val="26"/>
          <w:szCs w:val="26"/>
        </w:rPr>
        <w:t>Юрьевецкого</w:t>
      </w:r>
      <w:proofErr w:type="spellEnd"/>
      <w:r w:rsidRPr="00DA247A">
        <w:rPr>
          <w:rFonts w:ascii="Times New Roman" w:hAnsi="Times New Roman" w:cs="Times New Roman"/>
          <w:b w:val="0"/>
          <w:sz w:val="26"/>
          <w:szCs w:val="26"/>
        </w:rPr>
        <w:t xml:space="preserve"> муниципального района Ивановской области</w:t>
      </w:r>
      <w:r>
        <w:rPr>
          <w:rFonts w:ascii="Times New Roman" w:hAnsi="Times New Roman" w:cs="Times New Roman"/>
          <w:b w:val="0"/>
          <w:sz w:val="26"/>
          <w:szCs w:val="26"/>
        </w:rPr>
        <w:t>»</w:t>
      </w:r>
      <w:r w:rsidRPr="00DA247A">
        <w:rPr>
          <w:rFonts w:ascii="Times New Roman" w:hAnsi="Times New Roman" w:cs="Times New Roman"/>
          <w:b w:val="0"/>
          <w:sz w:val="26"/>
          <w:szCs w:val="26"/>
        </w:rPr>
        <w:t xml:space="preserve"> (далее – организации).</w:t>
      </w:r>
    </w:p>
    <w:p w:rsidR="00E0575B" w:rsidRPr="00DA247A" w:rsidRDefault="00E0575B" w:rsidP="00E0575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1.2. Документы, регламентирующие вопросы предупреждения и противодействия коррупции, рекомендуется принимать в форме локальных актов в целях обеспечения выполнения их требований всеми работниками организации.</w:t>
      </w:r>
    </w:p>
    <w:p w:rsidR="00E0575B" w:rsidRPr="00DA247A" w:rsidRDefault="00E0575B" w:rsidP="00E0575B">
      <w:pPr>
        <w:pStyle w:val="ConsPlusNormal"/>
        <w:jc w:val="center"/>
        <w:rPr>
          <w:rFonts w:ascii="Times New Roman" w:hAnsi="Times New Roman" w:cs="Times New Roman"/>
          <w:sz w:val="26"/>
          <w:szCs w:val="26"/>
        </w:rPr>
      </w:pPr>
    </w:p>
    <w:p w:rsidR="00E0575B" w:rsidRPr="00DA247A" w:rsidRDefault="00E0575B" w:rsidP="00E0575B">
      <w:pPr>
        <w:pStyle w:val="ConsPlusTitle"/>
        <w:jc w:val="center"/>
        <w:outlineLvl w:val="1"/>
        <w:rPr>
          <w:rFonts w:ascii="Times New Roman" w:hAnsi="Times New Roman" w:cs="Times New Roman"/>
          <w:b w:val="0"/>
          <w:sz w:val="26"/>
          <w:szCs w:val="26"/>
        </w:rPr>
      </w:pPr>
      <w:r w:rsidRPr="00DA247A">
        <w:rPr>
          <w:rFonts w:ascii="Times New Roman" w:hAnsi="Times New Roman" w:cs="Times New Roman"/>
          <w:b w:val="0"/>
          <w:sz w:val="26"/>
          <w:szCs w:val="26"/>
        </w:rPr>
        <w:t>2. Основные принципы противодействия коррупции в организации</w:t>
      </w:r>
    </w:p>
    <w:p w:rsidR="00E0575B" w:rsidRPr="00DA247A" w:rsidRDefault="00E0575B" w:rsidP="00E0575B">
      <w:pPr>
        <w:pStyle w:val="ConsPlusNormal"/>
        <w:rPr>
          <w:rFonts w:ascii="Times New Roman" w:hAnsi="Times New Roman" w:cs="Times New Roman"/>
          <w:sz w:val="26"/>
          <w:szCs w:val="26"/>
        </w:rPr>
      </w:pPr>
    </w:p>
    <w:p w:rsidR="00E0575B" w:rsidRPr="00DA247A" w:rsidRDefault="00E0575B" w:rsidP="00E0575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2.1. Принцип соответствия политики организации действующему законодательству и общепринятым нормам.</w:t>
      </w:r>
    </w:p>
    <w:p w:rsidR="00E0575B" w:rsidRPr="00DA247A" w:rsidRDefault="00E0575B" w:rsidP="00E0575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xml:space="preserve">Соответствие реализуемых антикоррупционных мероприятий </w:t>
      </w:r>
      <w:hyperlink r:id="rId7">
        <w:r w:rsidRPr="00DA247A">
          <w:rPr>
            <w:rFonts w:ascii="Times New Roman" w:hAnsi="Times New Roman" w:cs="Times New Roman"/>
            <w:sz w:val="26"/>
            <w:szCs w:val="26"/>
          </w:rPr>
          <w:t>Конституции</w:t>
        </w:r>
      </w:hyperlink>
      <w:r w:rsidRPr="00DA247A">
        <w:rPr>
          <w:rFonts w:ascii="Times New Roman" w:hAnsi="Times New Roman" w:cs="Times New Roman"/>
          <w:sz w:val="26"/>
          <w:szCs w:val="26"/>
        </w:rP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E0575B" w:rsidRPr="00DA247A" w:rsidRDefault="00E0575B" w:rsidP="00E0575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2.2. Принцип личного примера руководства организации.</w:t>
      </w:r>
    </w:p>
    <w:p w:rsidR="00E0575B" w:rsidRPr="00DA247A" w:rsidRDefault="00E0575B" w:rsidP="00E0575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E0575B" w:rsidRPr="00DA247A" w:rsidRDefault="00E0575B" w:rsidP="00E0575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2.3. Принцип вовлеченности работников.</w:t>
      </w:r>
    </w:p>
    <w:p w:rsidR="00E0575B" w:rsidRPr="00DA247A" w:rsidRDefault="00E0575B" w:rsidP="00E0575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E0575B" w:rsidRPr="00DA247A" w:rsidRDefault="00E0575B" w:rsidP="00E0575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2.4. Принцип соразмерности антикоррупционных процедур риску коррупции.</w:t>
      </w:r>
    </w:p>
    <w:p w:rsidR="00E0575B" w:rsidRPr="00DA247A" w:rsidRDefault="00E0575B" w:rsidP="00E0575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E0575B" w:rsidRPr="00DA247A" w:rsidRDefault="00E0575B" w:rsidP="00E0575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2.5. Принцип эффективности антикоррупционных процедур.</w:t>
      </w:r>
    </w:p>
    <w:p w:rsidR="00E0575B" w:rsidRPr="00DA247A" w:rsidRDefault="00E0575B" w:rsidP="00E0575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lastRenderedPageBreak/>
        <w:t xml:space="preserve">Применение в организации таких антикоррупционных мероприятий, которые имеют низкую стоимость, обеспечивают простоту реализации и </w:t>
      </w:r>
      <w:proofErr w:type="gramStart"/>
      <w:r w:rsidRPr="00DA247A">
        <w:rPr>
          <w:rFonts w:ascii="Times New Roman" w:hAnsi="Times New Roman" w:cs="Times New Roman"/>
          <w:sz w:val="26"/>
          <w:szCs w:val="26"/>
        </w:rPr>
        <w:t>приносят значимый результат</w:t>
      </w:r>
      <w:proofErr w:type="gramEnd"/>
      <w:r w:rsidRPr="00DA247A">
        <w:rPr>
          <w:rFonts w:ascii="Times New Roman" w:hAnsi="Times New Roman" w:cs="Times New Roman"/>
          <w:sz w:val="26"/>
          <w:szCs w:val="26"/>
        </w:rPr>
        <w:t>.</w:t>
      </w:r>
    </w:p>
    <w:p w:rsidR="00E0575B" w:rsidRPr="00DA247A" w:rsidRDefault="00E0575B" w:rsidP="00E0575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2.6. Принцип ответственности и неотвратимости наказания.</w:t>
      </w:r>
    </w:p>
    <w:p w:rsidR="00E0575B" w:rsidRPr="00DA247A" w:rsidRDefault="00E0575B" w:rsidP="00E0575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E0575B" w:rsidRPr="00DA247A" w:rsidRDefault="00E0575B" w:rsidP="00E0575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2.7. Принцип открытости.</w:t>
      </w:r>
    </w:p>
    <w:p w:rsidR="00E0575B" w:rsidRPr="00DA247A" w:rsidRDefault="00E0575B" w:rsidP="00E0575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Информирование о принятых в организации антикоррупционных стандартах ведения деятельности.</w:t>
      </w:r>
    </w:p>
    <w:p w:rsidR="00E0575B" w:rsidRPr="00DA247A" w:rsidRDefault="00E0575B" w:rsidP="00E0575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2.8. Принцип постоянного контроля и регулярного мониторинга.</w:t>
      </w:r>
    </w:p>
    <w:p w:rsidR="00E0575B" w:rsidRPr="00DA247A" w:rsidRDefault="00E0575B" w:rsidP="00E0575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xml:space="preserve">Регулярное осуществление мониторинга эффективности внедренных антикоррупционных стандартов и процедур, а также </w:t>
      </w:r>
      <w:proofErr w:type="gramStart"/>
      <w:r w:rsidRPr="00DA247A">
        <w:rPr>
          <w:rFonts w:ascii="Times New Roman" w:hAnsi="Times New Roman" w:cs="Times New Roman"/>
          <w:sz w:val="26"/>
          <w:szCs w:val="26"/>
        </w:rPr>
        <w:t>контроля за</w:t>
      </w:r>
      <w:proofErr w:type="gramEnd"/>
      <w:r w:rsidRPr="00DA247A">
        <w:rPr>
          <w:rFonts w:ascii="Times New Roman" w:hAnsi="Times New Roman" w:cs="Times New Roman"/>
          <w:sz w:val="26"/>
          <w:szCs w:val="26"/>
        </w:rPr>
        <w:t xml:space="preserve"> их исполнением.</w:t>
      </w:r>
    </w:p>
    <w:p w:rsidR="00E0575B" w:rsidRPr="00DA247A" w:rsidRDefault="00E0575B" w:rsidP="00E0575B">
      <w:pPr>
        <w:pStyle w:val="ConsPlusNormal"/>
        <w:rPr>
          <w:rFonts w:ascii="Times New Roman" w:hAnsi="Times New Roman" w:cs="Times New Roman"/>
          <w:sz w:val="26"/>
          <w:szCs w:val="26"/>
        </w:rPr>
      </w:pPr>
    </w:p>
    <w:p w:rsidR="00E0575B" w:rsidRPr="00DA247A" w:rsidRDefault="00E0575B" w:rsidP="00E0575B">
      <w:pPr>
        <w:pStyle w:val="ConsPlusTitle"/>
        <w:jc w:val="center"/>
        <w:outlineLvl w:val="1"/>
        <w:rPr>
          <w:rFonts w:ascii="Times New Roman" w:hAnsi="Times New Roman" w:cs="Times New Roman"/>
          <w:b w:val="0"/>
          <w:sz w:val="26"/>
          <w:szCs w:val="26"/>
        </w:rPr>
      </w:pPr>
      <w:r w:rsidRPr="00DA247A">
        <w:rPr>
          <w:rFonts w:ascii="Times New Roman" w:hAnsi="Times New Roman" w:cs="Times New Roman"/>
          <w:b w:val="0"/>
          <w:sz w:val="26"/>
          <w:szCs w:val="26"/>
        </w:rPr>
        <w:t>3. Основные мероприятия по предупреждению коррупции в организации</w:t>
      </w:r>
    </w:p>
    <w:p w:rsidR="00E0575B" w:rsidRPr="00DA247A" w:rsidRDefault="00E0575B" w:rsidP="00E0575B">
      <w:pPr>
        <w:pStyle w:val="ConsPlusNormal"/>
        <w:rPr>
          <w:rFonts w:ascii="Times New Roman" w:hAnsi="Times New Roman" w:cs="Times New Roman"/>
          <w:sz w:val="26"/>
          <w:szCs w:val="26"/>
        </w:rPr>
      </w:pPr>
    </w:p>
    <w:p w:rsidR="00E0575B" w:rsidRPr="00DA247A" w:rsidRDefault="00E0575B" w:rsidP="00E0575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3.1. Нормативное обеспечение деятельности организации в сфере противодействия коррупции, нормативное закрепление стандартов поведения:</w:t>
      </w:r>
    </w:p>
    <w:p w:rsidR="00E0575B" w:rsidRPr="00DA247A" w:rsidRDefault="00E0575B" w:rsidP="00E0575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принятие локального акта по антикоррупционной политике;</w:t>
      </w:r>
    </w:p>
    <w:p w:rsidR="00E0575B" w:rsidRPr="00DA247A" w:rsidRDefault="00E0575B" w:rsidP="00E0575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принятие плана реализации антикоррупционных мероприятий;</w:t>
      </w:r>
    </w:p>
    <w:p w:rsidR="00E0575B" w:rsidRPr="00DA247A" w:rsidRDefault="00E0575B" w:rsidP="00E0575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разработка и принятие кодекса этики и служебного поведения работников организации;</w:t>
      </w:r>
    </w:p>
    <w:p w:rsidR="00E0575B" w:rsidRPr="00DA247A" w:rsidRDefault="00E0575B" w:rsidP="00E0575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разработка и принятие порядка уведомления работодателя о конфликте интересов или о возможности его возникновения;</w:t>
      </w:r>
    </w:p>
    <w:p w:rsidR="00E0575B" w:rsidRPr="00DA247A" w:rsidRDefault="00E0575B" w:rsidP="00E0575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разработка и принятие правил, регламентирующих вопросы обмена деловыми подарками и знаками делового гостеприимства;</w:t>
      </w:r>
    </w:p>
    <w:p w:rsidR="00E0575B" w:rsidRPr="00DA247A" w:rsidRDefault="00E0575B" w:rsidP="00E0575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разработка и принятие порядка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w:t>
      </w:r>
    </w:p>
    <w:p w:rsidR="00E0575B" w:rsidRPr="00DA247A" w:rsidRDefault="00E0575B" w:rsidP="00E0575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введение антикоррупционных положений в трудовые договоры работников.</w:t>
      </w:r>
    </w:p>
    <w:p w:rsidR="00E0575B" w:rsidRPr="00DA247A" w:rsidRDefault="00E0575B" w:rsidP="00E0575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3.2. Осуществление следующих антикоррупционных мероприятий:</w:t>
      </w:r>
    </w:p>
    <w:p w:rsidR="00E0575B" w:rsidRPr="00DA247A" w:rsidRDefault="00E0575B" w:rsidP="00E0575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определение подразделений или должностных лиц, ответственных за профилактику коррупционных и иных правонарушений;</w:t>
      </w:r>
    </w:p>
    <w:p w:rsidR="00E0575B" w:rsidRPr="00DA247A" w:rsidRDefault="00E0575B" w:rsidP="00E0575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определение порядка информирования работниками работодателя о случаях склонения их к совершению коррупционных правонарушений;</w:t>
      </w:r>
    </w:p>
    <w:p w:rsidR="00E0575B" w:rsidRPr="00DA247A" w:rsidRDefault="00E0575B" w:rsidP="00E0575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определение порядка информирования работниками работодателя о возникновении конфликта интересов или о возможности его возникновения;</w:t>
      </w:r>
    </w:p>
    <w:p w:rsidR="00E0575B" w:rsidRPr="00DA247A" w:rsidRDefault="00E0575B" w:rsidP="00E0575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ежегодное представление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E0575B" w:rsidRPr="00DA247A" w:rsidRDefault="00E0575B" w:rsidP="00E0575B">
      <w:pPr>
        <w:pStyle w:val="ConsPlusNormal"/>
        <w:ind w:firstLine="540"/>
        <w:jc w:val="both"/>
        <w:rPr>
          <w:rFonts w:ascii="Times New Roman" w:hAnsi="Times New Roman" w:cs="Times New Roman"/>
          <w:sz w:val="26"/>
          <w:szCs w:val="26"/>
        </w:rPr>
      </w:pPr>
    </w:p>
    <w:p w:rsidR="00E0575B" w:rsidRPr="00DA247A" w:rsidRDefault="00E0575B" w:rsidP="00E0575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p w:rsidR="00E0575B" w:rsidRPr="00DA247A" w:rsidRDefault="00E0575B" w:rsidP="00E0575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составление отчетов о реализации плана мероприятий по противодействию коррупции;</w:t>
      </w:r>
    </w:p>
    <w:p w:rsidR="00E0575B" w:rsidRPr="00DA247A" w:rsidRDefault="00E0575B" w:rsidP="00E0575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lastRenderedPageBreak/>
        <w:t>сотрудничество с правоохранительными органами, общественными объединениями и образовательными организациями.</w:t>
      </w:r>
    </w:p>
    <w:p w:rsidR="00E0575B" w:rsidRPr="00DA247A" w:rsidRDefault="00E0575B" w:rsidP="00E0575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3.3. Обучение и информирование работников:</w:t>
      </w:r>
    </w:p>
    <w:p w:rsidR="00E0575B" w:rsidRPr="00DA247A" w:rsidRDefault="00E0575B" w:rsidP="00E0575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ежегодное ознакомление работников под подпись с нормативными документами, регламентирующими вопросы предупреждения и противодействия коррупции в организации;</w:t>
      </w:r>
    </w:p>
    <w:p w:rsidR="00E0575B" w:rsidRPr="00DA247A" w:rsidRDefault="00E0575B" w:rsidP="00E0575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проведение обучающих мероприятий по вопросам профилактики и противодействия коррупции;</w:t>
      </w:r>
    </w:p>
    <w:p w:rsidR="00E0575B" w:rsidRPr="00DA247A" w:rsidRDefault="00E0575B" w:rsidP="00E0575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организация индивидуального консультирования работников по вопросам применения (соблюдения) антикоррупционных стандартов и процедур.</w:t>
      </w:r>
    </w:p>
    <w:p w:rsidR="00E0575B" w:rsidRPr="00DA247A" w:rsidRDefault="00E0575B" w:rsidP="00E0575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3.4. Создание на официальном сайте организации в информаци</w:t>
      </w:r>
      <w:r w:rsidR="003E5716">
        <w:rPr>
          <w:rFonts w:ascii="Times New Roman" w:hAnsi="Times New Roman" w:cs="Times New Roman"/>
          <w:sz w:val="26"/>
          <w:szCs w:val="26"/>
        </w:rPr>
        <w:t>онно-телекоммуникационной сети и</w:t>
      </w:r>
      <w:r w:rsidRPr="00DA247A">
        <w:rPr>
          <w:rFonts w:ascii="Times New Roman" w:hAnsi="Times New Roman" w:cs="Times New Roman"/>
          <w:sz w:val="26"/>
          <w:szCs w:val="26"/>
        </w:rPr>
        <w:t>нтернет (при наличии) раздела по противодействию коррупции и наполнение данного раздела.</w:t>
      </w:r>
    </w:p>
    <w:p w:rsidR="00E0575B" w:rsidRPr="00DA247A" w:rsidRDefault="00E0575B" w:rsidP="00E0575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3.5. Обеспечение соответствия системы внутреннего контроля и аудита организации требованиям антикоррупционной политики организации:</w:t>
      </w:r>
    </w:p>
    <w:p w:rsidR="00E0575B" w:rsidRPr="00DA247A" w:rsidRDefault="00E0575B" w:rsidP="00E0575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осуществление регулярного контроля соблюдения внутренних процедур;</w:t>
      </w:r>
    </w:p>
    <w:p w:rsidR="00E0575B" w:rsidRPr="00DA247A" w:rsidRDefault="00E0575B" w:rsidP="00E0575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осуществление регулярного контроля данных бухгалтерского учета, наличия                   и достоверности первичных документов бухгалтерского учета;</w:t>
      </w:r>
    </w:p>
    <w:p w:rsidR="00E0575B" w:rsidRPr="00DA247A" w:rsidRDefault="00E0575B" w:rsidP="00E0575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w:t>
      </w:r>
    </w:p>
    <w:p w:rsidR="00E0575B" w:rsidRPr="00DA247A" w:rsidRDefault="00E0575B" w:rsidP="00E0575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3.6. Оценка результатов проводимой антикоррупционной работы:</w:t>
      </w:r>
    </w:p>
    <w:p w:rsidR="00E0575B" w:rsidRPr="00DA247A" w:rsidRDefault="00E0575B" w:rsidP="00E0575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проведение регулярной оценки результатов работы по противодействию коррупции;</w:t>
      </w:r>
    </w:p>
    <w:p w:rsidR="00E0575B" w:rsidRDefault="00E0575B" w:rsidP="00E0575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подготовка отчетных материалов о проводимой работе и достигнутых результатах в сфере противодействия коррупции.</w:t>
      </w:r>
    </w:p>
    <w:p w:rsidR="00E25750" w:rsidRDefault="00E25750" w:rsidP="00E0575B">
      <w:pPr>
        <w:pStyle w:val="ConsPlusNormal"/>
        <w:ind w:firstLine="540"/>
        <w:jc w:val="both"/>
        <w:rPr>
          <w:rFonts w:ascii="Times New Roman" w:hAnsi="Times New Roman" w:cs="Times New Roman"/>
          <w:sz w:val="26"/>
          <w:szCs w:val="26"/>
        </w:rPr>
      </w:pPr>
    </w:p>
    <w:p w:rsidR="00E25750" w:rsidRDefault="00E25750" w:rsidP="00E0575B">
      <w:pPr>
        <w:pStyle w:val="ConsPlusNormal"/>
        <w:ind w:firstLine="540"/>
        <w:jc w:val="both"/>
        <w:rPr>
          <w:rFonts w:ascii="Times New Roman" w:hAnsi="Times New Roman" w:cs="Times New Roman"/>
          <w:sz w:val="26"/>
          <w:szCs w:val="26"/>
        </w:rPr>
      </w:pPr>
    </w:p>
    <w:p w:rsidR="00E25750" w:rsidRDefault="00E25750" w:rsidP="00E0575B">
      <w:pPr>
        <w:pStyle w:val="ConsPlusNormal"/>
        <w:ind w:firstLine="540"/>
        <w:jc w:val="both"/>
        <w:rPr>
          <w:rFonts w:ascii="Times New Roman" w:hAnsi="Times New Roman" w:cs="Times New Roman"/>
          <w:sz w:val="26"/>
          <w:szCs w:val="26"/>
        </w:rPr>
      </w:pPr>
    </w:p>
    <w:p w:rsidR="00E25750" w:rsidRDefault="00E25750" w:rsidP="00E0575B">
      <w:pPr>
        <w:pStyle w:val="ConsPlusNormal"/>
        <w:ind w:firstLine="540"/>
        <w:jc w:val="both"/>
        <w:rPr>
          <w:rFonts w:ascii="Times New Roman" w:hAnsi="Times New Roman" w:cs="Times New Roman"/>
          <w:sz w:val="26"/>
          <w:szCs w:val="26"/>
        </w:rPr>
      </w:pPr>
    </w:p>
    <w:p w:rsidR="00E25750" w:rsidRDefault="00E25750" w:rsidP="00E0575B">
      <w:pPr>
        <w:pStyle w:val="ConsPlusNormal"/>
        <w:ind w:firstLine="540"/>
        <w:jc w:val="both"/>
        <w:rPr>
          <w:rFonts w:ascii="Times New Roman" w:hAnsi="Times New Roman" w:cs="Times New Roman"/>
          <w:sz w:val="26"/>
          <w:szCs w:val="26"/>
        </w:rPr>
      </w:pPr>
    </w:p>
    <w:p w:rsidR="00E25750" w:rsidRDefault="00E25750" w:rsidP="00E0575B">
      <w:pPr>
        <w:pStyle w:val="ConsPlusNormal"/>
        <w:ind w:firstLine="540"/>
        <w:jc w:val="both"/>
        <w:rPr>
          <w:rFonts w:ascii="Times New Roman" w:hAnsi="Times New Roman" w:cs="Times New Roman"/>
          <w:sz w:val="26"/>
          <w:szCs w:val="26"/>
        </w:rPr>
      </w:pPr>
    </w:p>
    <w:p w:rsidR="00E25750" w:rsidRDefault="00E25750" w:rsidP="00E0575B">
      <w:pPr>
        <w:pStyle w:val="ConsPlusNormal"/>
        <w:ind w:firstLine="540"/>
        <w:jc w:val="both"/>
        <w:rPr>
          <w:rFonts w:ascii="Times New Roman" w:hAnsi="Times New Roman" w:cs="Times New Roman"/>
          <w:sz w:val="26"/>
          <w:szCs w:val="26"/>
        </w:rPr>
      </w:pPr>
    </w:p>
    <w:p w:rsidR="00E25750" w:rsidRDefault="00E25750" w:rsidP="00E0575B">
      <w:pPr>
        <w:pStyle w:val="ConsPlusNormal"/>
        <w:ind w:firstLine="540"/>
        <w:jc w:val="both"/>
        <w:rPr>
          <w:rFonts w:ascii="Times New Roman" w:hAnsi="Times New Roman" w:cs="Times New Roman"/>
          <w:sz w:val="26"/>
          <w:szCs w:val="26"/>
        </w:rPr>
      </w:pPr>
    </w:p>
    <w:p w:rsidR="00E25750" w:rsidRDefault="00E25750" w:rsidP="00E0575B">
      <w:pPr>
        <w:pStyle w:val="ConsPlusNormal"/>
        <w:ind w:firstLine="540"/>
        <w:jc w:val="both"/>
        <w:rPr>
          <w:rFonts w:ascii="Times New Roman" w:hAnsi="Times New Roman" w:cs="Times New Roman"/>
          <w:sz w:val="26"/>
          <w:szCs w:val="26"/>
        </w:rPr>
      </w:pPr>
    </w:p>
    <w:p w:rsidR="00E25750" w:rsidRDefault="00E25750" w:rsidP="00E0575B">
      <w:pPr>
        <w:pStyle w:val="ConsPlusNormal"/>
        <w:ind w:firstLine="540"/>
        <w:jc w:val="both"/>
        <w:rPr>
          <w:rFonts w:ascii="Times New Roman" w:hAnsi="Times New Roman" w:cs="Times New Roman"/>
          <w:sz w:val="26"/>
          <w:szCs w:val="26"/>
        </w:rPr>
      </w:pPr>
    </w:p>
    <w:p w:rsidR="00E25750" w:rsidRDefault="00E25750" w:rsidP="00E0575B">
      <w:pPr>
        <w:pStyle w:val="ConsPlusNormal"/>
        <w:ind w:firstLine="540"/>
        <w:jc w:val="both"/>
        <w:rPr>
          <w:rFonts w:ascii="Times New Roman" w:hAnsi="Times New Roman" w:cs="Times New Roman"/>
          <w:sz w:val="26"/>
          <w:szCs w:val="26"/>
        </w:rPr>
      </w:pPr>
    </w:p>
    <w:p w:rsidR="0000498F" w:rsidRDefault="0000498F" w:rsidP="003C67BB">
      <w:pPr>
        <w:pStyle w:val="ConsPlusNormal"/>
        <w:ind w:right="566"/>
        <w:rPr>
          <w:rFonts w:ascii="Times New Roman" w:hAnsi="Times New Roman" w:cs="Times New Roman"/>
          <w:sz w:val="26"/>
          <w:szCs w:val="26"/>
        </w:rPr>
      </w:pPr>
    </w:p>
    <w:p w:rsidR="0000498F" w:rsidRDefault="0000498F" w:rsidP="003C67BB">
      <w:pPr>
        <w:pStyle w:val="ConsPlusNormal"/>
        <w:ind w:right="566"/>
        <w:rPr>
          <w:rFonts w:ascii="Times New Roman" w:hAnsi="Times New Roman" w:cs="Times New Roman"/>
          <w:sz w:val="26"/>
          <w:szCs w:val="26"/>
        </w:rPr>
      </w:pPr>
    </w:p>
    <w:p w:rsidR="0000498F" w:rsidRDefault="0000498F" w:rsidP="003C67BB">
      <w:pPr>
        <w:pStyle w:val="ConsPlusNormal"/>
        <w:ind w:right="566"/>
        <w:rPr>
          <w:rFonts w:ascii="Times New Roman" w:hAnsi="Times New Roman" w:cs="Times New Roman"/>
          <w:sz w:val="26"/>
          <w:szCs w:val="26"/>
        </w:rPr>
      </w:pPr>
    </w:p>
    <w:p w:rsidR="0000498F" w:rsidRDefault="0000498F" w:rsidP="003C67BB">
      <w:pPr>
        <w:pStyle w:val="ConsPlusNormal"/>
        <w:ind w:right="566"/>
        <w:rPr>
          <w:rFonts w:ascii="Times New Roman" w:hAnsi="Times New Roman" w:cs="Times New Roman"/>
          <w:sz w:val="26"/>
          <w:szCs w:val="26"/>
        </w:rPr>
      </w:pPr>
    </w:p>
    <w:p w:rsidR="0000498F" w:rsidRDefault="0000498F" w:rsidP="003C67BB">
      <w:pPr>
        <w:pStyle w:val="ConsPlusNormal"/>
        <w:ind w:right="566"/>
        <w:rPr>
          <w:rFonts w:ascii="Times New Roman" w:hAnsi="Times New Roman" w:cs="Times New Roman"/>
          <w:sz w:val="26"/>
          <w:szCs w:val="26"/>
        </w:rPr>
      </w:pPr>
    </w:p>
    <w:p w:rsidR="0000498F" w:rsidRDefault="0000498F" w:rsidP="003C67BB">
      <w:pPr>
        <w:pStyle w:val="ConsPlusNormal"/>
        <w:ind w:right="566"/>
        <w:rPr>
          <w:rFonts w:ascii="Times New Roman" w:hAnsi="Times New Roman" w:cs="Times New Roman"/>
          <w:sz w:val="26"/>
          <w:szCs w:val="26"/>
        </w:rPr>
      </w:pPr>
    </w:p>
    <w:p w:rsidR="0000498F" w:rsidRDefault="0000498F" w:rsidP="003C67BB">
      <w:pPr>
        <w:pStyle w:val="ConsPlusNormal"/>
        <w:ind w:right="566"/>
        <w:rPr>
          <w:rFonts w:ascii="Times New Roman" w:hAnsi="Times New Roman" w:cs="Times New Roman"/>
          <w:sz w:val="26"/>
          <w:szCs w:val="26"/>
        </w:rPr>
      </w:pPr>
    </w:p>
    <w:p w:rsidR="0000498F" w:rsidRDefault="0000498F" w:rsidP="003C67BB">
      <w:pPr>
        <w:pStyle w:val="ConsPlusNormal"/>
        <w:ind w:right="566"/>
        <w:rPr>
          <w:rFonts w:ascii="Times New Roman" w:hAnsi="Times New Roman" w:cs="Times New Roman"/>
          <w:sz w:val="26"/>
          <w:szCs w:val="26"/>
        </w:rPr>
      </w:pPr>
    </w:p>
    <w:p w:rsidR="0000498F" w:rsidRDefault="0000498F" w:rsidP="003C67BB">
      <w:pPr>
        <w:pStyle w:val="ConsPlusNormal"/>
        <w:ind w:right="566"/>
        <w:rPr>
          <w:rFonts w:ascii="Times New Roman" w:hAnsi="Times New Roman" w:cs="Times New Roman"/>
          <w:sz w:val="26"/>
          <w:szCs w:val="26"/>
        </w:rPr>
      </w:pPr>
    </w:p>
    <w:p w:rsidR="00B16A15" w:rsidRDefault="0000498F" w:rsidP="003C67BB">
      <w:pPr>
        <w:pStyle w:val="ConsPlusNormal"/>
        <w:ind w:right="566"/>
        <w:rPr>
          <w:rFonts w:ascii="Times New Roman" w:hAnsi="Times New Roman" w:cs="Times New Roman"/>
          <w:sz w:val="26"/>
          <w:szCs w:val="26"/>
        </w:rPr>
      </w:pPr>
      <w:r>
        <w:rPr>
          <w:rFonts w:ascii="Times New Roman" w:hAnsi="Times New Roman" w:cs="Times New Roman"/>
          <w:sz w:val="26"/>
          <w:szCs w:val="26"/>
        </w:rPr>
        <w:t xml:space="preserve">                                                                                                  </w:t>
      </w:r>
    </w:p>
    <w:p w:rsidR="00B16A15" w:rsidRDefault="00B16A15" w:rsidP="003C67BB">
      <w:pPr>
        <w:pStyle w:val="ConsPlusNormal"/>
        <w:ind w:right="566"/>
        <w:rPr>
          <w:rFonts w:ascii="Times New Roman" w:hAnsi="Times New Roman" w:cs="Times New Roman"/>
          <w:sz w:val="26"/>
          <w:szCs w:val="26"/>
        </w:rPr>
      </w:pPr>
    </w:p>
    <w:p w:rsidR="00B16A15" w:rsidRDefault="00B16A15" w:rsidP="003C67BB">
      <w:pPr>
        <w:pStyle w:val="ConsPlusNormal"/>
        <w:ind w:right="566"/>
        <w:rPr>
          <w:rFonts w:ascii="Times New Roman" w:hAnsi="Times New Roman" w:cs="Times New Roman"/>
          <w:sz w:val="26"/>
          <w:szCs w:val="26"/>
        </w:rPr>
      </w:pPr>
    </w:p>
    <w:p w:rsidR="00B16A15" w:rsidRDefault="00B16A15" w:rsidP="003C67BB">
      <w:pPr>
        <w:pStyle w:val="ConsPlusNormal"/>
        <w:ind w:right="566"/>
        <w:rPr>
          <w:rFonts w:ascii="Times New Roman" w:hAnsi="Times New Roman" w:cs="Times New Roman"/>
          <w:sz w:val="26"/>
          <w:szCs w:val="26"/>
        </w:rPr>
      </w:pPr>
    </w:p>
    <w:p w:rsidR="003C67BB" w:rsidRPr="00B16A15" w:rsidRDefault="00B16A15" w:rsidP="003C67BB">
      <w:pPr>
        <w:pStyle w:val="ConsPlusNormal"/>
        <w:ind w:right="566"/>
        <w:rPr>
          <w:rFonts w:ascii="Times New Roman" w:hAnsi="Times New Roman" w:cs="Times New Roman"/>
          <w:sz w:val="26"/>
          <w:szCs w:val="26"/>
        </w:rPr>
      </w:pPr>
      <w:r>
        <w:rPr>
          <w:rFonts w:ascii="Times New Roman" w:hAnsi="Times New Roman" w:cs="Times New Roman"/>
          <w:sz w:val="26"/>
          <w:szCs w:val="26"/>
        </w:rPr>
        <w:t xml:space="preserve">                                                                                                           </w:t>
      </w:r>
      <w:r w:rsidR="00E25750" w:rsidRPr="004B06F2">
        <w:rPr>
          <w:rFonts w:ascii="Times New Roman" w:hAnsi="Times New Roman" w:cs="Times New Roman"/>
        </w:rPr>
        <w:t xml:space="preserve">Приложение № </w:t>
      </w:r>
      <w:r w:rsidR="00E25750">
        <w:rPr>
          <w:rFonts w:ascii="Times New Roman" w:hAnsi="Times New Roman" w:cs="Times New Roman"/>
        </w:rPr>
        <w:t>2 к приказу</w:t>
      </w:r>
    </w:p>
    <w:p w:rsidR="00E25750" w:rsidRDefault="003C67BB" w:rsidP="00E25750">
      <w:pPr>
        <w:pStyle w:val="ConsPlusNormal"/>
        <w:ind w:right="566"/>
        <w:jc w:val="right"/>
        <w:rPr>
          <w:rFonts w:ascii="Times New Roman" w:hAnsi="Times New Roman" w:cs="Times New Roman"/>
        </w:rPr>
      </w:pPr>
      <w:r>
        <w:rPr>
          <w:rFonts w:ascii="Times New Roman" w:hAnsi="Times New Roman" w:cs="Times New Roman"/>
        </w:rPr>
        <w:t xml:space="preserve"> МУК «СКО Михайловского сельского </w:t>
      </w:r>
    </w:p>
    <w:p w:rsidR="00E25750" w:rsidRPr="004B06F2" w:rsidRDefault="003C67BB" w:rsidP="003C67BB">
      <w:pPr>
        <w:pStyle w:val="ConsPlusNormal"/>
        <w:ind w:right="566"/>
        <w:jc w:val="right"/>
        <w:rPr>
          <w:rFonts w:ascii="Times New Roman" w:hAnsi="Times New Roman" w:cs="Times New Roman"/>
        </w:rPr>
      </w:pPr>
      <w:r>
        <w:rPr>
          <w:rFonts w:ascii="Times New Roman" w:hAnsi="Times New Roman" w:cs="Times New Roman"/>
        </w:rPr>
        <w:t>поселения»</w:t>
      </w:r>
      <w:r w:rsidR="00E25750">
        <w:rPr>
          <w:rFonts w:ascii="Times New Roman" w:hAnsi="Times New Roman" w:cs="Times New Roman"/>
        </w:rPr>
        <w:t xml:space="preserve"> о</w:t>
      </w:r>
      <w:r w:rsidR="00E25750" w:rsidRPr="004B06F2">
        <w:rPr>
          <w:rFonts w:ascii="Times New Roman" w:hAnsi="Times New Roman" w:cs="Times New Roman"/>
        </w:rPr>
        <w:t>т</w:t>
      </w:r>
      <w:r w:rsidR="00314AB9">
        <w:rPr>
          <w:rFonts w:ascii="Times New Roman" w:hAnsi="Times New Roman" w:cs="Times New Roman"/>
        </w:rPr>
        <w:t xml:space="preserve"> 03.07</w:t>
      </w:r>
      <w:r w:rsidR="00E25750">
        <w:rPr>
          <w:rFonts w:ascii="Times New Roman" w:hAnsi="Times New Roman" w:cs="Times New Roman"/>
        </w:rPr>
        <w:t>.</w:t>
      </w:r>
      <w:r w:rsidR="00E25750" w:rsidRPr="004B06F2">
        <w:rPr>
          <w:rFonts w:ascii="Times New Roman" w:hAnsi="Times New Roman" w:cs="Times New Roman"/>
        </w:rPr>
        <w:t>2023№</w:t>
      </w:r>
      <w:r w:rsidR="00314AB9">
        <w:rPr>
          <w:rFonts w:ascii="Times New Roman" w:hAnsi="Times New Roman" w:cs="Times New Roman"/>
        </w:rPr>
        <w:t>25</w:t>
      </w:r>
    </w:p>
    <w:p w:rsidR="00E25750" w:rsidRDefault="00E25750" w:rsidP="00E25750">
      <w:pPr>
        <w:pStyle w:val="ConsPlusNormal"/>
        <w:jc w:val="center"/>
        <w:rPr>
          <w:rFonts w:ascii="Times New Roman" w:hAnsi="Times New Roman" w:cs="Times New Roman"/>
          <w:sz w:val="26"/>
          <w:szCs w:val="26"/>
        </w:rPr>
      </w:pPr>
    </w:p>
    <w:p w:rsidR="00E25750" w:rsidRPr="00DA247A" w:rsidRDefault="00E25750" w:rsidP="00E25750">
      <w:pPr>
        <w:pStyle w:val="ConsPlusNormal"/>
        <w:jc w:val="center"/>
        <w:rPr>
          <w:rFonts w:ascii="Times New Roman" w:hAnsi="Times New Roman" w:cs="Times New Roman"/>
          <w:sz w:val="26"/>
          <w:szCs w:val="26"/>
        </w:rPr>
      </w:pPr>
    </w:p>
    <w:p w:rsidR="00E25750" w:rsidRPr="00DA247A" w:rsidRDefault="00E25750" w:rsidP="00E25750">
      <w:pPr>
        <w:pStyle w:val="ConsPlusNormal"/>
        <w:jc w:val="center"/>
        <w:rPr>
          <w:rFonts w:ascii="Times New Roman" w:hAnsi="Times New Roman" w:cs="Times New Roman"/>
          <w:sz w:val="26"/>
          <w:szCs w:val="26"/>
        </w:rPr>
      </w:pPr>
      <w:r w:rsidRPr="00DA247A">
        <w:rPr>
          <w:rFonts w:ascii="Times New Roman" w:hAnsi="Times New Roman" w:cs="Times New Roman"/>
          <w:sz w:val="26"/>
          <w:szCs w:val="26"/>
        </w:rPr>
        <w:t>ТИПОВАЯ ФОРМА</w:t>
      </w:r>
    </w:p>
    <w:p w:rsidR="00E25750" w:rsidRPr="00DA247A" w:rsidRDefault="00E25750" w:rsidP="00E25750">
      <w:pPr>
        <w:pStyle w:val="ConsPlusNormal"/>
        <w:jc w:val="center"/>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E25750" w:rsidRPr="00DA247A" w:rsidTr="003C22BF">
        <w:tc>
          <w:tcPr>
            <w:tcW w:w="10268" w:type="dxa"/>
            <w:tcBorders>
              <w:top w:val="nil"/>
              <w:left w:val="nil"/>
              <w:bottom w:val="nil"/>
              <w:right w:val="nil"/>
            </w:tcBorders>
          </w:tcPr>
          <w:p w:rsidR="00E25750" w:rsidRDefault="00E25750" w:rsidP="003C22BF">
            <w:pPr>
              <w:pStyle w:val="ConsPlusNormal"/>
              <w:jc w:val="center"/>
              <w:rPr>
                <w:rFonts w:ascii="Times New Roman" w:hAnsi="Times New Roman" w:cs="Times New Roman"/>
                <w:sz w:val="26"/>
                <w:szCs w:val="26"/>
              </w:rPr>
            </w:pPr>
            <w:bookmarkStart w:id="2" w:name="P249"/>
            <w:bookmarkEnd w:id="2"/>
            <w:r w:rsidRPr="00DA247A">
              <w:rPr>
                <w:rFonts w:ascii="Times New Roman" w:hAnsi="Times New Roman" w:cs="Times New Roman"/>
                <w:sz w:val="26"/>
                <w:szCs w:val="26"/>
              </w:rPr>
              <w:t>АНТИКОРРУПЦИОННАЯ ПО</w:t>
            </w:r>
            <w:r w:rsidR="00C67F29">
              <w:rPr>
                <w:rFonts w:ascii="Times New Roman" w:hAnsi="Times New Roman" w:cs="Times New Roman"/>
                <w:sz w:val="26"/>
                <w:szCs w:val="26"/>
              </w:rPr>
              <w:t xml:space="preserve">ЛИТИКА </w:t>
            </w:r>
          </w:p>
          <w:p w:rsidR="00E25750" w:rsidRPr="00E25750" w:rsidRDefault="00E25750" w:rsidP="003C22BF">
            <w:pPr>
              <w:pStyle w:val="ConsPlusNormal"/>
              <w:jc w:val="center"/>
              <w:rPr>
                <w:rFonts w:ascii="Times New Roman" w:hAnsi="Times New Roman" w:cs="Times New Roman"/>
                <w:sz w:val="26"/>
                <w:szCs w:val="26"/>
                <w:u w:val="single"/>
              </w:rPr>
            </w:pPr>
            <w:r w:rsidRPr="00E25750">
              <w:rPr>
                <w:rFonts w:ascii="Times New Roman" w:hAnsi="Times New Roman" w:cs="Times New Roman"/>
                <w:sz w:val="26"/>
                <w:szCs w:val="26"/>
                <w:u w:val="single"/>
              </w:rPr>
              <w:t xml:space="preserve">Муниципальное учреждение культуры </w:t>
            </w:r>
            <w:r w:rsidR="002B3F8C">
              <w:rPr>
                <w:rFonts w:ascii="Times New Roman" w:hAnsi="Times New Roman" w:cs="Times New Roman"/>
                <w:sz w:val="26"/>
                <w:szCs w:val="26"/>
                <w:u w:val="single"/>
              </w:rPr>
              <w:t>«Социально-культурное объединение</w:t>
            </w:r>
            <w:r w:rsidRPr="00E25750">
              <w:rPr>
                <w:rFonts w:ascii="Times New Roman" w:hAnsi="Times New Roman" w:cs="Times New Roman"/>
                <w:sz w:val="26"/>
                <w:szCs w:val="26"/>
                <w:u w:val="single"/>
              </w:rPr>
              <w:t xml:space="preserve"> Михайловского сельского поселения </w:t>
            </w:r>
            <w:proofErr w:type="spellStart"/>
            <w:r w:rsidRPr="00E25750">
              <w:rPr>
                <w:rFonts w:ascii="Times New Roman" w:hAnsi="Times New Roman" w:cs="Times New Roman"/>
                <w:sz w:val="26"/>
                <w:szCs w:val="26"/>
                <w:u w:val="single"/>
              </w:rPr>
              <w:t>Юрьевецкого</w:t>
            </w:r>
            <w:proofErr w:type="spellEnd"/>
            <w:r w:rsidRPr="00E25750">
              <w:rPr>
                <w:rFonts w:ascii="Times New Roman" w:hAnsi="Times New Roman" w:cs="Times New Roman"/>
                <w:sz w:val="26"/>
                <w:szCs w:val="26"/>
                <w:u w:val="single"/>
              </w:rPr>
              <w:t xml:space="preserve"> муниципального района Ивановской области»</w:t>
            </w:r>
          </w:p>
          <w:p w:rsidR="00E25750" w:rsidRPr="00DA247A" w:rsidRDefault="00E25750" w:rsidP="00E25750">
            <w:pPr>
              <w:pStyle w:val="ConsPlusNormal"/>
              <w:rPr>
                <w:rFonts w:ascii="Times New Roman" w:hAnsi="Times New Roman" w:cs="Times New Roman"/>
                <w:sz w:val="26"/>
                <w:szCs w:val="26"/>
              </w:rPr>
            </w:pPr>
            <w:r>
              <w:rPr>
                <w:rFonts w:ascii="Times New Roman" w:hAnsi="Times New Roman" w:cs="Times New Roman"/>
                <w:sz w:val="26"/>
                <w:szCs w:val="26"/>
              </w:rPr>
              <w:t xml:space="preserve">                                  </w:t>
            </w:r>
            <w:r w:rsidRPr="00DA247A">
              <w:rPr>
                <w:rFonts w:ascii="Times New Roman" w:hAnsi="Times New Roman" w:cs="Times New Roman"/>
                <w:sz w:val="26"/>
                <w:szCs w:val="26"/>
              </w:rPr>
              <w:t>(наименование муниципального учреждения)</w:t>
            </w:r>
          </w:p>
        </w:tc>
      </w:tr>
      <w:tr w:rsidR="00E25750" w:rsidRPr="00DA247A" w:rsidTr="003C22BF">
        <w:tc>
          <w:tcPr>
            <w:tcW w:w="10268" w:type="dxa"/>
            <w:tcBorders>
              <w:top w:val="nil"/>
              <w:left w:val="nil"/>
              <w:bottom w:val="nil"/>
              <w:right w:val="nil"/>
            </w:tcBorders>
          </w:tcPr>
          <w:p w:rsidR="00E25750" w:rsidRPr="00DA247A" w:rsidRDefault="00E25750" w:rsidP="003C22BF">
            <w:pPr>
              <w:pStyle w:val="ConsPlusNormal"/>
              <w:jc w:val="center"/>
              <w:outlineLvl w:val="1"/>
              <w:rPr>
                <w:rFonts w:ascii="Times New Roman" w:hAnsi="Times New Roman" w:cs="Times New Roman"/>
                <w:sz w:val="26"/>
                <w:szCs w:val="26"/>
              </w:rPr>
            </w:pPr>
            <w:r w:rsidRPr="00DA247A">
              <w:rPr>
                <w:rFonts w:ascii="Times New Roman" w:hAnsi="Times New Roman" w:cs="Times New Roman"/>
                <w:sz w:val="26"/>
                <w:szCs w:val="26"/>
              </w:rPr>
              <w:t>1. Общие положения</w:t>
            </w:r>
          </w:p>
        </w:tc>
      </w:tr>
      <w:tr w:rsidR="00E25750" w:rsidRPr="00DA247A" w:rsidTr="003C22BF">
        <w:tc>
          <w:tcPr>
            <w:tcW w:w="10268" w:type="dxa"/>
            <w:tcBorders>
              <w:top w:val="nil"/>
              <w:left w:val="nil"/>
              <w:bottom w:val="nil"/>
              <w:right w:val="nil"/>
            </w:tcBorders>
          </w:tcPr>
          <w:p w:rsidR="00E25750" w:rsidRPr="00E25750" w:rsidRDefault="00E25750" w:rsidP="00E25750">
            <w:pPr>
              <w:pStyle w:val="ConsPlusNormal"/>
              <w:ind w:firstLine="540"/>
              <w:jc w:val="both"/>
              <w:rPr>
                <w:rFonts w:ascii="Times New Roman" w:hAnsi="Times New Roman" w:cs="Times New Roman"/>
                <w:sz w:val="26"/>
                <w:szCs w:val="26"/>
                <w:u w:val="single"/>
              </w:rPr>
            </w:pPr>
            <w:r w:rsidRPr="00DA247A">
              <w:rPr>
                <w:rFonts w:ascii="Times New Roman" w:hAnsi="Times New Roman" w:cs="Times New Roman"/>
                <w:sz w:val="26"/>
                <w:szCs w:val="26"/>
              </w:rPr>
              <w:t>1.1. Антико</w:t>
            </w:r>
            <w:r>
              <w:rPr>
                <w:rFonts w:ascii="Times New Roman" w:hAnsi="Times New Roman" w:cs="Times New Roman"/>
                <w:sz w:val="26"/>
                <w:szCs w:val="26"/>
              </w:rPr>
              <w:t xml:space="preserve">ррупционная политика </w:t>
            </w:r>
            <w:r>
              <w:rPr>
                <w:rFonts w:ascii="Times New Roman" w:hAnsi="Times New Roman" w:cs="Times New Roman"/>
                <w:sz w:val="26"/>
                <w:szCs w:val="26"/>
                <w:u w:val="single"/>
              </w:rPr>
              <w:t>Муниципального учреждения культуры «</w:t>
            </w:r>
            <w:r w:rsidR="002B3F8C">
              <w:rPr>
                <w:rFonts w:ascii="Times New Roman" w:hAnsi="Times New Roman" w:cs="Times New Roman"/>
                <w:sz w:val="26"/>
                <w:szCs w:val="26"/>
                <w:u w:val="single"/>
              </w:rPr>
              <w:t>Социально-культурного объединение</w:t>
            </w:r>
            <w:r>
              <w:rPr>
                <w:rFonts w:ascii="Times New Roman" w:hAnsi="Times New Roman" w:cs="Times New Roman"/>
                <w:sz w:val="26"/>
                <w:szCs w:val="26"/>
                <w:u w:val="single"/>
              </w:rPr>
              <w:t xml:space="preserve"> Михайловского сельского поселения </w:t>
            </w:r>
            <w:proofErr w:type="spellStart"/>
            <w:r>
              <w:rPr>
                <w:rFonts w:ascii="Times New Roman" w:hAnsi="Times New Roman" w:cs="Times New Roman"/>
                <w:sz w:val="26"/>
                <w:szCs w:val="26"/>
                <w:u w:val="single"/>
              </w:rPr>
              <w:t>Юрьевецкого</w:t>
            </w:r>
            <w:proofErr w:type="spellEnd"/>
            <w:r>
              <w:rPr>
                <w:rFonts w:ascii="Times New Roman" w:hAnsi="Times New Roman" w:cs="Times New Roman"/>
                <w:sz w:val="26"/>
                <w:szCs w:val="26"/>
                <w:u w:val="single"/>
              </w:rPr>
              <w:t xml:space="preserve"> муниципального района Ивановской области»</w:t>
            </w:r>
          </w:p>
          <w:p w:rsidR="00E25750" w:rsidRPr="00DA247A" w:rsidRDefault="00E25750" w:rsidP="003C22BF">
            <w:pPr>
              <w:pStyle w:val="ConsPlusNormal"/>
              <w:jc w:val="center"/>
              <w:rPr>
                <w:rFonts w:ascii="Times New Roman" w:hAnsi="Times New Roman" w:cs="Times New Roman"/>
                <w:sz w:val="26"/>
                <w:szCs w:val="26"/>
              </w:rPr>
            </w:pPr>
            <w:r w:rsidRPr="00DA247A">
              <w:rPr>
                <w:rFonts w:ascii="Times New Roman" w:hAnsi="Times New Roman" w:cs="Times New Roman"/>
                <w:sz w:val="26"/>
                <w:szCs w:val="26"/>
              </w:rPr>
              <w:t>(наименование муниципального учреждения)</w:t>
            </w:r>
          </w:p>
          <w:p w:rsidR="0090415C" w:rsidRDefault="00E25750" w:rsidP="0090415C">
            <w:pPr>
              <w:pStyle w:val="ConsPlusNormal"/>
              <w:jc w:val="both"/>
              <w:rPr>
                <w:rFonts w:ascii="Times New Roman" w:hAnsi="Times New Roman" w:cs="Times New Roman"/>
                <w:sz w:val="26"/>
                <w:szCs w:val="26"/>
              </w:rPr>
            </w:pPr>
            <w:r w:rsidRPr="00DA247A">
              <w:rPr>
                <w:rFonts w:ascii="Times New Roman" w:hAnsi="Times New Roman" w:cs="Times New Roman"/>
                <w:sz w:val="26"/>
                <w:szCs w:val="26"/>
              </w:rPr>
              <w:t>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w:t>
            </w:r>
            <w:r w:rsidR="0090415C">
              <w:rPr>
                <w:rFonts w:ascii="Times New Roman" w:hAnsi="Times New Roman" w:cs="Times New Roman"/>
                <w:sz w:val="26"/>
                <w:szCs w:val="26"/>
              </w:rPr>
              <w:t xml:space="preserve">льности  </w:t>
            </w:r>
            <w:r w:rsidR="00C67F29">
              <w:rPr>
                <w:rFonts w:ascii="Times New Roman" w:hAnsi="Times New Roman" w:cs="Times New Roman"/>
                <w:sz w:val="26"/>
                <w:szCs w:val="26"/>
                <w:u w:val="single"/>
              </w:rPr>
              <w:t>Муниципального учреждения культуры «Социально-культурное объединение</w:t>
            </w:r>
            <w:r w:rsidR="0090415C">
              <w:rPr>
                <w:rFonts w:ascii="Times New Roman" w:hAnsi="Times New Roman" w:cs="Times New Roman"/>
                <w:sz w:val="26"/>
                <w:szCs w:val="26"/>
                <w:u w:val="single"/>
              </w:rPr>
              <w:t xml:space="preserve"> Михайловского сельского поселения</w:t>
            </w:r>
            <w:r w:rsidR="00C67F29">
              <w:rPr>
                <w:rFonts w:ascii="Times New Roman" w:hAnsi="Times New Roman" w:cs="Times New Roman"/>
                <w:sz w:val="26"/>
                <w:szCs w:val="26"/>
                <w:u w:val="single"/>
              </w:rPr>
              <w:t xml:space="preserve"> </w:t>
            </w:r>
            <w:proofErr w:type="spellStart"/>
            <w:r w:rsidR="00C67F29">
              <w:rPr>
                <w:rFonts w:ascii="Times New Roman" w:hAnsi="Times New Roman" w:cs="Times New Roman"/>
                <w:sz w:val="26"/>
                <w:szCs w:val="26"/>
                <w:u w:val="single"/>
              </w:rPr>
              <w:t>Юрьевецкого</w:t>
            </w:r>
            <w:proofErr w:type="spellEnd"/>
            <w:r w:rsidR="00C67F29">
              <w:rPr>
                <w:rFonts w:ascii="Times New Roman" w:hAnsi="Times New Roman" w:cs="Times New Roman"/>
                <w:sz w:val="26"/>
                <w:szCs w:val="26"/>
                <w:u w:val="single"/>
              </w:rPr>
              <w:t xml:space="preserve"> муниципального района Ивановской области</w:t>
            </w:r>
            <w:r w:rsidR="0090415C">
              <w:rPr>
                <w:rFonts w:ascii="Times New Roman" w:hAnsi="Times New Roman" w:cs="Times New Roman"/>
                <w:sz w:val="26"/>
                <w:szCs w:val="26"/>
                <w:u w:val="single"/>
              </w:rPr>
              <w:t xml:space="preserve">»    </w:t>
            </w:r>
            <w:r w:rsidRPr="00DA247A">
              <w:rPr>
                <w:rFonts w:ascii="Times New Roman" w:hAnsi="Times New Roman" w:cs="Times New Roman"/>
                <w:sz w:val="26"/>
                <w:szCs w:val="26"/>
              </w:rPr>
              <w:t xml:space="preserve"> </w:t>
            </w:r>
            <w:r w:rsidR="0090415C">
              <w:rPr>
                <w:rFonts w:ascii="Times New Roman" w:hAnsi="Times New Roman" w:cs="Times New Roman"/>
                <w:sz w:val="26"/>
                <w:szCs w:val="26"/>
              </w:rPr>
              <w:t xml:space="preserve">        </w:t>
            </w:r>
            <w:r w:rsidR="00C67F29">
              <w:rPr>
                <w:rFonts w:ascii="Times New Roman" w:hAnsi="Times New Roman" w:cs="Times New Roman"/>
                <w:sz w:val="26"/>
                <w:szCs w:val="26"/>
              </w:rPr>
              <w:t xml:space="preserve">  </w:t>
            </w:r>
            <w:r w:rsidR="0090415C">
              <w:rPr>
                <w:rFonts w:ascii="Times New Roman" w:hAnsi="Times New Roman" w:cs="Times New Roman"/>
                <w:sz w:val="26"/>
                <w:szCs w:val="26"/>
              </w:rPr>
              <w:t xml:space="preserve">  </w:t>
            </w:r>
            <w:r w:rsidRPr="00DA247A">
              <w:rPr>
                <w:rFonts w:ascii="Times New Roman" w:hAnsi="Times New Roman" w:cs="Times New Roman"/>
                <w:sz w:val="26"/>
                <w:szCs w:val="26"/>
              </w:rPr>
              <w:t xml:space="preserve">(далее – </w:t>
            </w:r>
            <w:r w:rsidR="0090415C">
              <w:rPr>
                <w:rFonts w:ascii="Times New Roman" w:hAnsi="Times New Roman" w:cs="Times New Roman"/>
                <w:sz w:val="26"/>
                <w:szCs w:val="26"/>
              </w:rPr>
              <w:t>Учреждение).</w:t>
            </w:r>
          </w:p>
          <w:p w:rsidR="00E25750" w:rsidRPr="00DA247A" w:rsidRDefault="0090415C" w:rsidP="0090415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E25750" w:rsidRPr="00DA247A">
              <w:rPr>
                <w:rFonts w:ascii="Times New Roman" w:hAnsi="Times New Roman" w:cs="Times New Roman"/>
                <w:sz w:val="26"/>
                <w:szCs w:val="26"/>
              </w:rPr>
              <w:t>(именование муниципального учреждения)</w:t>
            </w:r>
          </w:p>
        </w:tc>
      </w:tr>
    </w:tbl>
    <w:p w:rsidR="00E25750" w:rsidRPr="00DA247A" w:rsidRDefault="00E25750" w:rsidP="00E25750">
      <w:pPr>
        <w:pStyle w:val="ConsPlusNormal"/>
        <w:jc w:val="center"/>
        <w:rPr>
          <w:rFonts w:ascii="Times New Roman" w:hAnsi="Times New Roman" w:cs="Times New Roman"/>
          <w:sz w:val="26"/>
          <w:szCs w:val="26"/>
        </w:rPr>
      </w:pP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xml:space="preserve">1.2. Антикоррупционная политика основана на нормах </w:t>
      </w:r>
      <w:hyperlink r:id="rId8">
        <w:r w:rsidRPr="00DA247A">
          <w:rPr>
            <w:rFonts w:ascii="Times New Roman" w:hAnsi="Times New Roman" w:cs="Times New Roman"/>
            <w:sz w:val="26"/>
            <w:szCs w:val="26"/>
          </w:rPr>
          <w:t>Конституции</w:t>
        </w:r>
      </w:hyperlink>
      <w:r w:rsidRPr="00DA247A">
        <w:rPr>
          <w:rFonts w:ascii="Times New Roman" w:hAnsi="Times New Roman" w:cs="Times New Roman"/>
          <w:sz w:val="26"/>
          <w:szCs w:val="26"/>
        </w:rPr>
        <w:t xml:space="preserve"> Российской Федерации, Федерального </w:t>
      </w:r>
      <w:hyperlink r:id="rId9">
        <w:r w:rsidRPr="00DA247A">
          <w:rPr>
            <w:rFonts w:ascii="Times New Roman" w:hAnsi="Times New Roman" w:cs="Times New Roman"/>
            <w:sz w:val="26"/>
            <w:szCs w:val="26"/>
          </w:rPr>
          <w:t>закона</w:t>
        </w:r>
      </w:hyperlink>
      <w:r w:rsidRPr="00DA247A">
        <w:rPr>
          <w:rFonts w:ascii="Times New Roman" w:hAnsi="Times New Roman" w:cs="Times New Roman"/>
          <w:sz w:val="26"/>
          <w:szCs w:val="26"/>
        </w:rPr>
        <w:t xml:space="preserve"> от 25.12.2008 № 273-ФЗ </w:t>
      </w:r>
      <w:r w:rsidR="0090415C">
        <w:rPr>
          <w:rFonts w:ascii="Times New Roman" w:hAnsi="Times New Roman" w:cs="Times New Roman"/>
          <w:sz w:val="26"/>
          <w:szCs w:val="26"/>
        </w:rPr>
        <w:t xml:space="preserve">                             </w:t>
      </w:r>
      <w:r w:rsidRPr="00DA247A">
        <w:rPr>
          <w:rFonts w:ascii="Times New Roman" w:hAnsi="Times New Roman" w:cs="Times New Roman"/>
          <w:sz w:val="26"/>
          <w:szCs w:val="26"/>
        </w:rPr>
        <w:t xml:space="preserve">«О противодействии коррупции» и разработана с учетом Методических </w:t>
      </w:r>
      <w:hyperlink r:id="rId10">
        <w:r w:rsidRPr="00DA247A">
          <w:rPr>
            <w:rFonts w:ascii="Times New Roman" w:hAnsi="Times New Roman" w:cs="Times New Roman"/>
            <w:sz w:val="26"/>
            <w:szCs w:val="26"/>
          </w:rPr>
          <w:t>рекомендаций</w:t>
        </w:r>
      </w:hyperlink>
      <w:r w:rsidRPr="00DA247A">
        <w:rPr>
          <w:rFonts w:ascii="Times New Roman" w:hAnsi="Times New Roman" w:cs="Times New Roman"/>
          <w:sz w:val="26"/>
          <w:szCs w:val="26"/>
        </w:rPr>
        <w:t xml:space="preserve"> 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Российской Федерации, Устава Учреждения и других локальных актов Учреждения.</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1.3. Целями антикоррупционной политики Учреждения являются:</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обеспечение соответствия деятельности Учреждения требованиям антикоррупционного законодательства;</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повышение открытости и прозрачности деятельности Учреждения;</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минимизация коррупционных рисков деятельности руководителя и работников Учреждения;</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формирование единого подхода к организации работы по предупреждению и противодействию коррупции в Учреждении;</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формирование у работников Учреждения нетерпимого отношения к коррупционному поведению.</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1.4. Задачами антикоррупционной политики Учреждения являются:</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определение должностных лиц Учреждения, ответственных за работу по профилактике коррупционных и иных правонарушений в Учреждении;</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информирование работников Учреждения о нормативном правовом обеспечении, регламентирующем вопросы противодействия коррупции и ответственности за совершение коррупционных правонарушений;</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lastRenderedPageBreak/>
        <w:t>- определение основных принципов работы по предупреждению коррупции                 в Учреждении;</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разработка и реализация мер, направленных на профилактику и противодействие коррупции в Учреждении;</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закрепление ответственности работников Учреждения за несоблюдение требований антикоррупционной политики Учреждения.</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1.5. Для целей антикоррупционной политики используются следующие основные понятия:</w:t>
      </w:r>
    </w:p>
    <w:p w:rsidR="00E25750" w:rsidRPr="00DA247A" w:rsidRDefault="00E25750" w:rsidP="00E25750">
      <w:pPr>
        <w:pStyle w:val="ConsPlusNormal"/>
        <w:ind w:firstLine="540"/>
        <w:jc w:val="both"/>
        <w:rPr>
          <w:rFonts w:ascii="Times New Roman" w:hAnsi="Times New Roman" w:cs="Times New Roman"/>
          <w:sz w:val="26"/>
          <w:szCs w:val="26"/>
        </w:rPr>
      </w:pPr>
      <w:proofErr w:type="gramStart"/>
      <w:r w:rsidRPr="00DA247A">
        <w:rPr>
          <w:rFonts w:ascii="Times New Roman" w:hAnsi="Times New Roman" w:cs="Times New Roman"/>
          <w:sz w:val="26"/>
          <w:szCs w:val="26"/>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DA247A">
        <w:rPr>
          <w:rFonts w:ascii="Times New Roman" w:hAnsi="Times New Roman" w:cs="Times New Roman"/>
          <w:sz w:val="26"/>
          <w:szCs w:val="26"/>
        </w:rPr>
        <w:t xml:space="preserve">, </w:t>
      </w:r>
      <w:r w:rsidR="0090415C">
        <w:rPr>
          <w:rFonts w:ascii="Times New Roman" w:hAnsi="Times New Roman" w:cs="Times New Roman"/>
          <w:sz w:val="26"/>
          <w:szCs w:val="26"/>
        </w:rPr>
        <w:t xml:space="preserve">                    </w:t>
      </w:r>
      <w:r w:rsidRPr="00DA247A">
        <w:rPr>
          <w:rFonts w:ascii="Times New Roman" w:hAnsi="Times New Roman" w:cs="Times New Roman"/>
          <w:sz w:val="26"/>
          <w:szCs w:val="26"/>
        </w:rPr>
        <w:t>а также совершение перечисленных деяний от имени или в интересах юридического лица;</w:t>
      </w:r>
    </w:p>
    <w:p w:rsidR="00E25750" w:rsidRPr="00DA247A" w:rsidRDefault="00E25750" w:rsidP="00E25750">
      <w:pPr>
        <w:pStyle w:val="ConsPlusNormal"/>
        <w:ind w:firstLine="540"/>
        <w:jc w:val="both"/>
        <w:rPr>
          <w:rFonts w:ascii="Times New Roman" w:hAnsi="Times New Roman" w:cs="Times New Roman"/>
          <w:sz w:val="26"/>
          <w:szCs w:val="26"/>
        </w:rPr>
      </w:pPr>
      <w:proofErr w:type="gramStart"/>
      <w:r w:rsidRPr="00DA247A">
        <w:rPr>
          <w:rFonts w:ascii="Times New Roman" w:hAnsi="Times New Roman" w:cs="Times New Roman"/>
          <w:sz w:val="26"/>
          <w:szCs w:val="26"/>
        </w:rPr>
        <w:t>Взятка – получение должностным лицом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w:t>
      </w:r>
      <w:proofErr w:type="gramEnd"/>
      <w:r w:rsidRPr="00DA247A">
        <w:rPr>
          <w:rFonts w:ascii="Times New Roman" w:hAnsi="Times New Roman" w:cs="Times New Roman"/>
          <w:sz w:val="26"/>
          <w:szCs w:val="26"/>
        </w:rPr>
        <w:t xml:space="preserve"> общее покровительство или попустительство по службе;</w:t>
      </w:r>
    </w:p>
    <w:p w:rsidR="00E25750" w:rsidRPr="00DA247A" w:rsidRDefault="002B3F8C" w:rsidP="00E25750">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коммерческий подкуп – незаконная</w:t>
      </w:r>
      <w:r w:rsidR="00E25750" w:rsidRPr="00DA247A">
        <w:rPr>
          <w:rFonts w:ascii="Times New Roman" w:hAnsi="Times New Roman" w:cs="Times New Roman"/>
          <w:sz w:val="26"/>
          <w:szCs w:val="26"/>
        </w:rPr>
        <w:t xml:space="preserve">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roofErr w:type="gramEnd"/>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а) по предупреждению коррупции, в том числе по выявлению и последующему устранению причин коррупции (профилактика коррупции);</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б) по выявлению, предупреждению, пресечению, раскрытию и расследованию коррупционных правонарушений (борьба с коррупцией);</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в) по минимизации и (или) ликвидации последствий коррупционных правонарушений;</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предупреждение коррупции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работник Учреждения – физическое лицо, вступившее в трудовые отношения              с Учреждением;</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xml:space="preserve">контрагент Учреждения – любое российское или иностранное юридическое       или физическое лицо, с которым организация вступает в договорные отношения,                за </w:t>
      </w:r>
      <w:r w:rsidRPr="00DA247A">
        <w:rPr>
          <w:rFonts w:ascii="Times New Roman" w:hAnsi="Times New Roman" w:cs="Times New Roman"/>
          <w:sz w:val="26"/>
          <w:szCs w:val="26"/>
        </w:rPr>
        <w:lastRenderedPageBreak/>
        <w:t>исключением трудовых отношений;</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конфликт интересов &lt;1&gt;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w:t>
      </w:r>
    </w:p>
    <w:p w:rsidR="00E25750" w:rsidRPr="00DA247A" w:rsidRDefault="00E25750" w:rsidP="00E25750">
      <w:pPr>
        <w:pStyle w:val="ConsPlusNormal"/>
        <w:ind w:firstLine="540"/>
        <w:jc w:val="both"/>
        <w:rPr>
          <w:rFonts w:ascii="Times New Roman" w:hAnsi="Times New Roman" w:cs="Times New Roman"/>
          <w:sz w:val="26"/>
          <w:szCs w:val="26"/>
        </w:rPr>
      </w:pPr>
      <w:proofErr w:type="gramStart"/>
      <w:r w:rsidRPr="00DA247A">
        <w:rPr>
          <w:rFonts w:ascii="Times New Roman" w:hAnsi="Times New Roman" w:cs="Times New Roman"/>
          <w:sz w:val="26"/>
          <w:szCs w:val="26"/>
        </w:rPr>
        <w:t xml:space="preserve">&lt;1&gt; Федеральные законы, регулирующие отношения, возникающие в определенной сфере, например,  в сфере образования, в сфере охраны здоровья граждан (Федеральный </w:t>
      </w:r>
      <w:hyperlink r:id="rId11">
        <w:r w:rsidRPr="00DA247A">
          <w:rPr>
            <w:rFonts w:ascii="Times New Roman" w:hAnsi="Times New Roman" w:cs="Times New Roman"/>
            <w:sz w:val="26"/>
            <w:szCs w:val="26"/>
          </w:rPr>
          <w:t>закон</w:t>
        </w:r>
      </w:hyperlink>
      <w:r w:rsidRPr="00DA247A">
        <w:rPr>
          <w:rFonts w:ascii="Times New Roman" w:hAnsi="Times New Roman" w:cs="Times New Roman"/>
          <w:sz w:val="26"/>
          <w:szCs w:val="26"/>
        </w:rPr>
        <w:t xml:space="preserve"> от 29.12.2012 № 273-ФЗ «Об образовании в Российской Федерации», Федеральный </w:t>
      </w:r>
      <w:hyperlink r:id="rId12">
        <w:r w:rsidRPr="00DA247A">
          <w:rPr>
            <w:rFonts w:ascii="Times New Roman" w:hAnsi="Times New Roman" w:cs="Times New Roman"/>
            <w:sz w:val="26"/>
            <w:szCs w:val="26"/>
          </w:rPr>
          <w:t>закон</w:t>
        </w:r>
      </w:hyperlink>
      <w:r w:rsidRPr="00DA247A">
        <w:rPr>
          <w:rFonts w:ascii="Times New Roman" w:hAnsi="Times New Roman" w:cs="Times New Roman"/>
          <w:sz w:val="26"/>
          <w:szCs w:val="26"/>
        </w:rPr>
        <w:t xml:space="preserve"> от 21.11.2011 № 323-ФЗ «Об основах охраны здоровья граждан в Российской Федерации»), содержат понятие конфликта интересов с учетом особенностей сферы общественных отношений, которые они регулируют.</w:t>
      </w:r>
      <w:proofErr w:type="gramEnd"/>
    </w:p>
    <w:p w:rsidR="00E25750" w:rsidRPr="00DA247A" w:rsidRDefault="00E25750" w:rsidP="00E25750">
      <w:pPr>
        <w:pStyle w:val="ConsPlusNormal"/>
        <w:ind w:firstLine="540"/>
        <w:jc w:val="both"/>
        <w:rPr>
          <w:rFonts w:ascii="Times New Roman" w:hAnsi="Times New Roman" w:cs="Times New Roman"/>
          <w:sz w:val="26"/>
          <w:szCs w:val="26"/>
        </w:rPr>
      </w:pPr>
    </w:p>
    <w:p w:rsidR="00E25750" w:rsidRPr="00DA247A" w:rsidRDefault="00E25750" w:rsidP="00E25750">
      <w:pPr>
        <w:pStyle w:val="ConsPlusNormal"/>
        <w:ind w:firstLine="540"/>
        <w:jc w:val="both"/>
        <w:rPr>
          <w:rFonts w:ascii="Times New Roman" w:hAnsi="Times New Roman" w:cs="Times New Roman"/>
          <w:sz w:val="26"/>
          <w:szCs w:val="26"/>
        </w:rPr>
      </w:pPr>
      <w:proofErr w:type="gramStart"/>
      <w:r w:rsidRPr="00DA247A">
        <w:rPr>
          <w:rFonts w:ascii="Times New Roman" w:hAnsi="Times New Roman" w:cs="Times New Roman"/>
          <w:sz w:val="26"/>
          <w:szCs w:val="26"/>
        </w:rPr>
        <w:t>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и (или</w:t>
      </w:r>
      <w:proofErr w:type="gramEnd"/>
      <w:r w:rsidRPr="00DA247A">
        <w:rPr>
          <w:rFonts w:ascii="Times New Roman" w:hAnsi="Times New Roman" w:cs="Times New Roman"/>
          <w:sz w:val="26"/>
          <w:szCs w:val="26"/>
        </w:rPr>
        <w:t>) лица, состоящие с ним в близком родстве или свойстве, связаны имущественными, корпоративными или иными близкими отношениями.</w:t>
      </w:r>
    </w:p>
    <w:p w:rsidR="00E25750" w:rsidRPr="00DA247A" w:rsidRDefault="00E25750" w:rsidP="00E25750">
      <w:pPr>
        <w:pStyle w:val="ConsPlusNormal"/>
        <w:jc w:val="center"/>
        <w:outlineLvl w:val="1"/>
        <w:rPr>
          <w:rFonts w:ascii="Times New Roman" w:hAnsi="Times New Roman" w:cs="Times New Roman"/>
          <w:sz w:val="26"/>
          <w:szCs w:val="26"/>
        </w:rPr>
      </w:pPr>
    </w:p>
    <w:p w:rsidR="00E25750" w:rsidRPr="00DA247A" w:rsidRDefault="00E25750" w:rsidP="00E25750">
      <w:pPr>
        <w:pStyle w:val="ConsPlusNormal"/>
        <w:jc w:val="center"/>
        <w:outlineLvl w:val="1"/>
        <w:rPr>
          <w:rFonts w:ascii="Times New Roman" w:hAnsi="Times New Roman" w:cs="Times New Roman"/>
          <w:sz w:val="26"/>
          <w:szCs w:val="26"/>
        </w:rPr>
      </w:pPr>
      <w:r w:rsidRPr="00DA247A">
        <w:rPr>
          <w:rFonts w:ascii="Times New Roman" w:hAnsi="Times New Roman" w:cs="Times New Roman"/>
          <w:sz w:val="26"/>
          <w:szCs w:val="26"/>
        </w:rPr>
        <w:t>2. Основные принципы антикоррупционной политики Учреждения</w:t>
      </w:r>
    </w:p>
    <w:p w:rsidR="00E25750" w:rsidRPr="00DA247A" w:rsidRDefault="00E25750" w:rsidP="00E25750">
      <w:pPr>
        <w:pStyle w:val="ConsPlusNormal"/>
        <w:jc w:val="center"/>
        <w:rPr>
          <w:rFonts w:ascii="Times New Roman" w:hAnsi="Times New Roman" w:cs="Times New Roman"/>
          <w:sz w:val="26"/>
          <w:szCs w:val="26"/>
        </w:rPr>
      </w:pP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2.1. Антикоррупционная политика Учреждения основывается на следующих основных принципах:</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а) принцип соответствия антикоррупционной политики Учреждения законодательству Российской Федерации и общепринятым нормам права.</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xml:space="preserve">Соответствие реализуемых антикоррупционных мероприятий </w:t>
      </w:r>
      <w:hyperlink r:id="rId13">
        <w:r w:rsidRPr="00DA247A">
          <w:rPr>
            <w:rFonts w:ascii="Times New Roman" w:hAnsi="Times New Roman" w:cs="Times New Roman"/>
            <w:sz w:val="26"/>
            <w:szCs w:val="26"/>
          </w:rPr>
          <w:t>Конституции</w:t>
        </w:r>
      </w:hyperlink>
      <w:r w:rsidRPr="00DA247A">
        <w:rPr>
          <w:rFonts w:ascii="Times New Roman" w:hAnsi="Times New Roman" w:cs="Times New Roman"/>
          <w:sz w:val="26"/>
          <w:szCs w:val="26"/>
        </w:rPr>
        <w:t xml:space="preserve">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б) принцип личного примера руководителя.</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в) принцип вовлеченности работников.</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г) принцип соразмерности антикоррупционных процедур коррупционным рискам.</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д) принцип эффективности антикоррупционных процедур.</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lastRenderedPageBreak/>
        <w:t>Реализация антикоррупционных мероприятий в Учреждении простыми способами, имеющими низкую стоимость и приносящими требуемый (достаточный) результат;</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е) принцип ответственности и неотвратимости наказания.</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антикоррупционной политики Учреждения;</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ж) принцип открытости хозяйственной и иной деятельности.</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Информирование контрагентов, партнеров и общественности о принятых в Учреждении антикоррупционных стандартах и процедурах;</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з) принцип постоянного контроля и регулярного мониторинга.</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xml:space="preserve">Регулярное осуществление мониторинга эффективности внедренных антикоррупционных стандартов и процедур, а также </w:t>
      </w:r>
      <w:proofErr w:type="gramStart"/>
      <w:r w:rsidRPr="00DA247A">
        <w:rPr>
          <w:rFonts w:ascii="Times New Roman" w:hAnsi="Times New Roman" w:cs="Times New Roman"/>
          <w:sz w:val="26"/>
          <w:szCs w:val="26"/>
        </w:rPr>
        <w:t>контроля за</w:t>
      </w:r>
      <w:proofErr w:type="gramEnd"/>
      <w:r w:rsidRPr="00DA247A">
        <w:rPr>
          <w:rFonts w:ascii="Times New Roman" w:hAnsi="Times New Roman" w:cs="Times New Roman"/>
          <w:sz w:val="26"/>
          <w:szCs w:val="26"/>
        </w:rPr>
        <w:t xml:space="preserve"> их исполнением.</w:t>
      </w:r>
    </w:p>
    <w:p w:rsidR="00E25750" w:rsidRPr="00DA247A" w:rsidRDefault="00E25750" w:rsidP="00E25750">
      <w:pPr>
        <w:pStyle w:val="ConsPlusNormal"/>
        <w:ind w:firstLine="540"/>
        <w:jc w:val="both"/>
        <w:rPr>
          <w:rFonts w:ascii="Times New Roman" w:hAnsi="Times New Roman" w:cs="Times New Roman"/>
          <w:sz w:val="26"/>
          <w:szCs w:val="26"/>
        </w:rPr>
      </w:pPr>
    </w:p>
    <w:p w:rsidR="00E25750" w:rsidRPr="00DA247A" w:rsidRDefault="00E25750" w:rsidP="00E25750">
      <w:pPr>
        <w:pStyle w:val="ConsPlusNormal"/>
        <w:jc w:val="center"/>
        <w:outlineLvl w:val="1"/>
        <w:rPr>
          <w:rFonts w:ascii="Times New Roman" w:hAnsi="Times New Roman" w:cs="Times New Roman"/>
          <w:sz w:val="26"/>
          <w:szCs w:val="26"/>
        </w:rPr>
      </w:pPr>
      <w:r w:rsidRPr="00DA247A">
        <w:rPr>
          <w:rFonts w:ascii="Times New Roman" w:hAnsi="Times New Roman" w:cs="Times New Roman"/>
          <w:sz w:val="26"/>
          <w:szCs w:val="26"/>
        </w:rPr>
        <w:t>3. Область применения антикоррупционной политики и круг лиц,</w:t>
      </w:r>
    </w:p>
    <w:p w:rsidR="00E25750" w:rsidRPr="00DA247A" w:rsidRDefault="00E25750" w:rsidP="00E25750">
      <w:pPr>
        <w:pStyle w:val="ConsPlusNormal"/>
        <w:jc w:val="center"/>
        <w:rPr>
          <w:rFonts w:ascii="Times New Roman" w:hAnsi="Times New Roman" w:cs="Times New Roman"/>
          <w:sz w:val="26"/>
          <w:szCs w:val="26"/>
        </w:rPr>
      </w:pPr>
      <w:r w:rsidRPr="00DA247A">
        <w:rPr>
          <w:rFonts w:ascii="Times New Roman" w:hAnsi="Times New Roman" w:cs="Times New Roman"/>
          <w:sz w:val="26"/>
          <w:szCs w:val="26"/>
        </w:rPr>
        <w:t xml:space="preserve">на </w:t>
      </w:r>
      <w:proofErr w:type="gramStart"/>
      <w:r w:rsidRPr="00DA247A">
        <w:rPr>
          <w:rFonts w:ascii="Times New Roman" w:hAnsi="Times New Roman" w:cs="Times New Roman"/>
          <w:sz w:val="26"/>
          <w:szCs w:val="26"/>
        </w:rPr>
        <w:t>которых</w:t>
      </w:r>
      <w:proofErr w:type="gramEnd"/>
      <w:r w:rsidRPr="00DA247A">
        <w:rPr>
          <w:rFonts w:ascii="Times New Roman" w:hAnsi="Times New Roman" w:cs="Times New Roman"/>
          <w:sz w:val="26"/>
          <w:szCs w:val="26"/>
        </w:rPr>
        <w:t xml:space="preserve"> распространяется ее действие</w:t>
      </w:r>
    </w:p>
    <w:p w:rsidR="00E25750" w:rsidRPr="00DA247A" w:rsidRDefault="00E25750" w:rsidP="00E25750">
      <w:pPr>
        <w:pStyle w:val="ConsPlusNormal"/>
        <w:jc w:val="center"/>
        <w:rPr>
          <w:rFonts w:ascii="Times New Roman" w:hAnsi="Times New Roman" w:cs="Times New Roman"/>
          <w:sz w:val="26"/>
          <w:szCs w:val="26"/>
        </w:rPr>
      </w:pP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3.1. Антикоррупционная политика распространяется на руководителя Учреждения и работников Учреждения вне зависимости от занимаемой должности и выполняемых функций.</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3.2. Нормы антикоррупционной политики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rsidR="00E25750" w:rsidRPr="00DA247A" w:rsidRDefault="00E25750" w:rsidP="00E25750">
      <w:pPr>
        <w:pStyle w:val="ConsPlusNormal"/>
        <w:jc w:val="center"/>
        <w:rPr>
          <w:rFonts w:ascii="Times New Roman" w:hAnsi="Times New Roman" w:cs="Times New Roman"/>
          <w:sz w:val="26"/>
          <w:szCs w:val="26"/>
        </w:rPr>
      </w:pPr>
    </w:p>
    <w:p w:rsidR="00E25750" w:rsidRPr="00DA247A" w:rsidRDefault="00E25750" w:rsidP="00E25750">
      <w:pPr>
        <w:pStyle w:val="ConsPlusNormal"/>
        <w:jc w:val="center"/>
        <w:outlineLvl w:val="1"/>
        <w:rPr>
          <w:rFonts w:ascii="Times New Roman" w:hAnsi="Times New Roman" w:cs="Times New Roman"/>
          <w:sz w:val="26"/>
          <w:szCs w:val="26"/>
        </w:rPr>
      </w:pPr>
      <w:r w:rsidRPr="00DA247A">
        <w:rPr>
          <w:rFonts w:ascii="Times New Roman" w:hAnsi="Times New Roman" w:cs="Times New Roman"/>
          <w:sz w:val="26"/>
          <w:szCs w:val="26"/>
        </w:rPr>
        <w:t>4. Должностные лица Учреждения, ответственные за реализацию</w:t>
      </w:r>
    </w:p>
    <w:p w:rsidR="00E25750" w:rsidRPr="00DA247A" w:rsidRDefault="00E25750" w:rsidP="00E25750">
      <w:pPr>
        <w:pStyle w:val="ConsPlusNormal"/>
        <w:jc w:val="center"/>
        <w:rPr>
          <w:rFonts w:ascii="Times New Roman" w:hAnsi="Times New Roman" w:cs="Times New Roman"/>
          <w:sz w:val="26"/>
          <w:szCs w:val="26"/>
        </w:rPr>
      </w:pPr>
      <w:r w:rsidRPr="00DA247A">
        <w:rPr>
          <w:rFonts w:ascii="Times New Roman" w:hAnsi="Times New Roman" w:cs="Times New Roman"/>
          <w:sz w:val="26"/>
          <w:szCs w:val="26"/>
        </w:rPr>
        <w:t>антикоррупционной политики Учреждения</w:t>
      </w:r>
    </w:p>
    <w:p w:rsidR="00E25750" w:rsidRPr="00DA247A" w:rsidRDefault="00E25750" w:rsidP="00E25750">
      <w:pPr>
        <w:pStyle w:val="ConsPlusNormal"/>
        <w:jc w:val="center"/>
        <w:rPr>
          <w:rFonts w:ascii="Times New Roman" w:hAnsi="Times New Roman" w:cs="Times New Roman"/>
          <w:sz w:val="26"/>
          <w:szCs w:val="26"/>
        </w:rPr>
      </w:pP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4.1. Руководитель Учреждения организует работу по противодействию коррупции, в том числе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работу по профилактике коррупционных правонарушений в Учреждении в пределах их полномочий.</w:t>
      </w:r>
    </w:p>
    <w:p w:rsidR="00E25750" w:rsidRPr="00DA247A" w:rsidRDefault="00E25750" w:rsidP="00E25750">
      <w:pPr>
        <w:pStyle w:val="ConsPlusNormal"/>
        <w:ind w:firstLine="540"/>
        <w:jc w:val="both"/>
        <w:rPr>
          <w:rFonts w:ascii="Times New Roman" w:hAnsi="Times New Roman" w:cs="Times New Roman"/>
          <w:sz w:val="26"/>
          <w:szCs w:val="26"/>
        </w:rPr>
      </w:pP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4.2. Основные обязанности должностного лица (должностных лиц), ответственного (ответственных) за работу по профилактике коррупционных правонарушений в Учреждении:</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подготовка предложений для принятия решений по вопросам предупреждения коррупции в Учреждении;</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подготовка предложений, направленных на устранение причин и условий, порождающих риск возникновения коррупции в Учреждении;</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разработка и представление на утверждение руководителю Учреждения проектов локальных нормативных актов, направленных на реализацию антикоррупционных мер в Учреждении;</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проведение контрольных мероприятий, направленных на выявление коррупционных правонарушений, совершенных работниками Учреждения;</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организация проведения оценки коррупционных рисков;</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lastRenderedPageBreak/>
        <w:t>-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организация работы по рассмотрению сообщений о конфликте интересов;</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оказание содействия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xml:space="preserve">- оказание содействия представителям правоохранительных органов при проведении мероприятий по пресечению или расследованию коррупционных правонарушений и преступлений, </w:t>
      </w:r>
      <w:r w:rsidR="00571863">
        <w:rPr>
          <w:rFonts w:ascii="Times New Roman" w:hAnsi="Times New Roman" w:cs="Times New Roman"/>
          <w:sz w:val="26"/>
          <w:szCs w:val="26"/>
        </w:rPr>
        <w:t>включая оперативно-ро</w:t>
      </w:r>
      <w:r w:rsidRPr="00DA247A">
        <w:rPr>
          <w:rFonts w:ascii="Times New Roman" w:hAnsi="Times New Roman" w:cs="Times New Roman"/>
          <w:sz w:val="26"/>
          <w:szCs w:val="26"/>
        </w:rPr>
        <w:t>зыскные мероприятия;</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организация обучающих мероприятий по вопросам профилактики и противодействия коррупции в Учреждении, а также индивидуальное консультирование работников Учреждения;</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участие в организации пропагандистских мероприятий по взаимодействию с гражданами в целях предупреждения коррупции;</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E25750" w:rsidRPr="00DA247A" w:rsidRDefault="00E25750" w:rsidP="00E25750">
      <w:pPr>
        <w:pStyle w:val="ConsPlusNormal"/>
        <w:jc w:val="center"/>
        <w:outlineLvl w:val="1"/>
        <w:rPr>
          <w:rFonts w:ascii="Times New Roman" w:hAnsi="Times New Roman" w:cs="Times New Roman"/>
          <w:sz w:val="26"/>
          <w:szCs w:val="26"/>
        </w:rPr>
      </w:pPr>
    </w:p>
    <w:p w:rsidR="00E25750" w:rsidRPr="00DA247A" w:rsidRDefault="00E25750" w:rsidP="00E25750">
      <w:pPr>
        <w:pStyle w:val="ConsPlusNormal"/>
        <w:jc w:val="center"/>
        <w:outlineLvl w:val="1"/>
        <w:rPr>
          <w:rFonts w:ascii="Times New Roman" w:hAnsi="Times New Roman" w:cs="Times New Roman"/>
          <w:sz w:val="26"/>
          <w:szCs w:val="26"/>
        </w:rPr>
      </w:pPr>
      <w:r w:rsidRPr="00DA247A">
        <w:rPr>
          <w:rFonts w:ascii="Times New Roman" w:hAnsi="Times New Roman" w:cs="Times New Roman"/>
          <w:sz w:val="26"/>
          <w:szCs w:val="26"/>
        </w:rPr>
        <w:t>5. Обязанности руководителя и работников Учреждения</w:t>
      </w:r>
    </w:p>
    <w:p w:rsidR="00E25750" w:rsidRPr="00DA247A" w:rsidRDefault="00E25750" w:rsidP="00E25750">
      <w:pPr>
        <w:pStyle w:val="ConsPlusNormal"/>
        <w:jc w:val="center"/>
        <w:rPr>
          <w:rFonts w:ascii="Times New Roman" w:hAnsi="Times New Roman" w:cs="Times New Roman"/>
          <w:sz w:val="26"/>
          <w:szCs w:val="26"/>
        </w:rPr>
      </w:pPr>
      <w:r w:rsidRPr="00DA247A">
        <w:rPr>
          <w:rFonts w:ascii="Times New Roman" w:hAnsi="Times New Roman" w:cs="Times New Roman"/>
          <w:sz w:val="26"/>
          <w:szCs w:val="26"/>
        </w:rPr>
        <w:t>по предупреждению коррупции</w:t>
      </w:r>
    </w:p>
    <w:p w:rsidR="00E25750" w:rsidRPr="00DA247A" w:rsidRDefault="00E25750" w:rsidP="00E25750">
      <w:pPr>
        <w:pStyle w:val="ConsPlusNormal"/>
        <w:jc w:val="center"/>
        <w:rPr>
          <w:rFonts w:ascii="Times New Roman" w:hAnsi="Times New Roman" w:cs="Times New Roman"/>
          <w:sz w:val="26"/>
          <w:szCs w:val="26"/>
        </w:rPr>
      </w:pP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5.1. Работники Учреждения знакомятся с содержанием антикоррупционной политики под роспись.</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5.2. Соблюдение работником Учреждения требований антикоррупционной политики учитывается при оценке его деловых качеств, в том числе в случае назначения на вышестоящую должность, при решении иных кадровых вопросов.</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xml:space="preserve">5.3. Руководитель и работники Учреждения вне зависимости от занимаемой должности и стажа работы </w:t>
      </w:r>
      <w:proofErr w:type="gramStart"/>
      <w:r w:rsidRPr="00DA247A">
        <w:rPr>
          <w:rFonts w:ascii="Times New Roman" w:hAnsi="Times New Roman" w:cs="Times New Roman"/>
          <w:sz w:val="26"/>
          <w:szCs w:val="26"/>
        </w:rPr>
        <w:t>в Учреждении в связи с исполнением ими трудовых обязанностей в соответствии с трудовым договором</w:t>
      </w:r>
      <w:proofErr w:type="gramEnd"/>
      <w:r w:rsidRPr="00DA247A">
        <w:rPr>
          <w:rFonts w:ascii="Times New Roman" w:hAnsi="Times New Roman" w:cs="Times New Roman"/>
          <w:sz w:val="26"/>
          <w:szCs w:val="26"/>
        </w:rPr>
        <w:t xml:space="preserve"> должны:</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руководствоваться и неукоснительно соблюдать требования и принципы антикоррупционной политики Учреждения;</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воздерживаться от совершения и (или) участия в совершении коррупционных правонарушений, в том числе в интересах или от имени Учреждения;</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воздерживаться от поведения, которое может быть воспринято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xml:space="preserve">5.4. Работник Учреждения вне зависимости от занимаемой должности и стажа работы </w:t>
      </w:r>
      <w:proofErr w:type="gramStart"/>
      <w:r w:rsidRPr="00DA247A">
        <w:rPr>
          <w:rFonts w:ascii="Times New Roman" w:hAnsi="Times New Roman" w:cs="Times New Roman"/>
          <w:sz w:val="26"/>
          <w:szCs w:val="26"/>
        </w:rPr>
        <w:t>в Учреждении в связи с исполнением им трудовых обязанностей в соответствии с трудовым договором</w:t>
      </w:r>
      <w:proofErr w:type="gramEnd"/>
      <w:r w:rsidRPr="00DA247A">
        <w:rPr>
          <w:rFonts w:ascii="Times New Roman" w:hAnsi="Times New Roman" w:cs="Times New Roman"/>
          <w:sz w:val="26"/>
          <w:szCs w:val="26"/>
        </w:rPr>
        <w:t xml:space="preserve"> должен:</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xml:space="preserve">- сообщить руководителю Учреждения и своему непосредственному руководителю о </w:t>
      </w:r>
      <w:r w:rsidRPr="00DA247A">
        <w:rPr>
          <w:rFonts w:ascii="Times New Roman" w:hAnsi="Times New Roman" w:cs="Times New Roman"/>
          <w:sz w:val="26"/>
          <w:szCs w:val="26"/>
        </w:rPr>
        <w:lastRenderedPageBreak/>
        <w:t>возникшем конфликте интересов либо о возможности его возникновения.</w:t>
      </w:r>
    </w:p>
    <w:p w:rsidR="00E25750" w:rsidRPr="00DA247A" w:rsidRDefault="00E25750" w:rsidP="00E25750">
      <w:pPr>
        <w:pStyle w:val="ConsPlusNormal"/>
        <w:rPr>
          <w:rFonts w:ascii="Times New Roman" w:hAnsi="Times New Roman" w:cs="Times New Roman"/>
          <w:sz w:val="26"/>
          <w:szCs w:val="26"/>
        </w:rPr>
      </w:pPr>
    </w:p>
    <w:p w:rsidR="00E25750" w:rsidRPr="00DA247A" w:rsidRDefault="00E25750" w:rsidP="00E25750">
      <w:pPr>
        <w:pStyle w:val="ConsPlusNormal"/>
        <w:jc w:val="center"/>
        <w:outlineLvl w:val="1"/>
        <w:rPr>
          <w:rFonts w:ascii="Times New Roman" w:hAnsi="Times New Roman" w:cs="Times New Roman"/>
          <w:sz w:val="26"/>
          <w:szCs w:val="26"/>
        </w:rPr>
      </w:pPr>
      <w:r w:rsidRPr="00DA247A">
        <w:rPr>
          <w:rFonts w:ascii="Times New Roman" w:hAnsi="Times New Roman" w:cs="Times New Roman"/>
          <w:sz w:val="26"/>
          <w:szCs w:val="26"/>
        </w:rPr>
        <w:t>6. Реализуемые Учреждением антикоррупционные мероприятия</w:t>
      </w:r>
    </w:p>
    <w:p w:rsidR="00E25750" w:rsidRPr="00DA247A" w:rsidRDefault="00E25750" w:rsidP="00E25750">
      <w:pPr>
        <w:pStyle w:val="ConsPlusNormal"/>
        <w:jc w:val="center"/>
        <w:rPr>
          <w:rFonts w:ascii="Times New Roman" w:hAnsi="Times New Roman" w:cs="Times New Roman"/>
          <w:sz w:val="26"/>
          <w:szCs w:val="26"/>
        </w:rPr>
      </w:pPr>
      <w:r w:rsidRPr="00DA247A">
        <w:rPr>
          <w:rFonts w:ascii="Times New Roman" w:hAnsi="Times New Roman" w:cs="Times New Roman"/>
          <w:sz w:val="26"/>
          <w:szCs w:val="26"/>
        </w:rPr>
        <w:t>и процедуры, порядок их выполнения</w:t>
      </w:r>
    </w:p>
    <w:p w:rsidR="00E25750" w:rsidRPr="00DA247A" w:rsidRDefault="00E25750" w:rsidP="00E25750">
      <w:pPr>
        <w:pStyle w:val="ConsPlusNormal"/>
        <w:jc w:val="center"/>
        <w:rPr>
          <w:rFonts w:ascii="Times New Roman" w:hAnsi="Times New Roman" w:cs="Times New Roman"/>
          <w:sz w:val="26"/>
          <w:szCs w:val="26"/>
        </w:rPr>
      </w:pP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6.1. Работа по предупреждению коррупции в Учреждении ведется в соответствии с ежегодно утверждаемым в установленном порядке планом мероприятий по противодействию коррупции.</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План включает в себя следующие антикоррупционные мероприятия и процедуры:</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6.1.1. Внедрение стандартов поведения работников Учреждения.</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В целях внедрения антикоррупционных стандартов поведения работников в Учреждении устанавливаются общие правила и принципы, затрагивающие этику деловых отношений и направленные на формирование этичного, добросовестного поведения работников Учреждения.</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Общие правила и принципы поведения закреплены в Кодексе этики и служебного поведения работников Учреждения.</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6.1.2. Антикоррупционное просвещение работников Учреждения.</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xml:space="preserve">Антикоррупционное образование работников Учреждения осуществляется согласно ежегодно утверждаемой образовательной системе, которая включает в себя перечень конкретных мероприятий. </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Мероприятия рекомендуется проводить не реже одного раза в квартал для действующих работников Учреждения, а также при приеме на работу.</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Антикоррупционное образование лиц, ответственных за профилактику коррупционных правонарушений в Учреждении, осуществляется за счет Учреждения в форме подготовки (переподготовки) и повышения квалификации.</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6.1.3. Урегулирование конфликта интересов.</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В основу работы по урегулированию конфликта интересов в Учреждении положены следующие принципы:</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приоритетность применения мер по предупреждению коррупции;</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обязательность раскрытия сведений о реальном или потенциальном      конфликте интересов;</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xml:space="preserve">- индивидуальное рассмотрение и оценка </w:t>
      </w:r>
      <w:proofErr w:type="spellStart"/>
      <w:r w:rsidRPr="00DA247A">
        <w:rPr>
          <w:rFonts w:ascii="Times New Roman" w:hAnsi="Times New Roman" w:cs="Times New Roman"/>
          <w:sz w:val="26"/>
          <w:szCs w:val="26"/>
        </w:rPr>
        <w:t>репутационных</w:t>
      </w:r>
      <w:proofErr w:type="spellEnd"/>
      <w:r w:rsidRPr="00DA247A">
        <w:rPr>
          <w:rFonts w:ascii="Times New Roman" w:hAnsi="Times New Roman" w:cs="Times New Roman"/>
          <w:sz w:val="26"/>
          <w:szCs w:val="26"/>
        </w:rPr>
        <w:t xml:space="preserve"> рисков для Учреждения при выявлении каждого конфликта интересов и его урегулировании;</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конфиденциальность процесса раскрытия сведений о конфликте интересов;</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xml:space="preserve">Работник Учреждения обязан принимать меры по недопущению любой возможности </w:t>
      </w:r>
      <w:r w:rsidRPr="00DA247A">
        <w:rPr>
          <w:rFonts w:ascii="Times New Roman" w:hAnsi="Times New Roman" w:cs="Times New Roman"/>
          <w:sz w:val="26"/>
          <w:szCs w:val="26"/>
        </w:rPr>
        <w:lastRenderedPageBreak/>
        <w:t>возникновения конфликта интересов.</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Порядок выявления и урегулирования конфликта интересов в Учреждении закреплен в Положении о порядке уведомления работодателя о конфликте интересов.</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6.1.4. Правила обмена деловыми подарками и знаками делового гостеприимства.</w:t>
      </w:r>
    </w:p>
    <w:p w:rsidR="00E25750" w:rsidRPr="00DA247A" w:rsidRDefault="00E25750" w:rsidP="00E25750">
      <w:pPr>
        <w:pStyle w:val="ConsPlusNormal"/>
        <w:ind w:firstLine="540"/>
        <w:jc w:val="both"/>
        <w:rPr>
          <w:rFonts w:ascii="Times New Roman" w:hAnsi="Times New Roman" w:cs="Times New Roman"/>
          <w:sz w:val="26"/>
          <w:szCs w:val="26"/>
        </w:rPr>
      </w:pPr>
      <w:proofErr w:type="gramStart"/>
      <w:r w:rsidRPr="00DA247A">
        <w:rPr>
          <w:rFonts w:ascii="Times New Roman" w:hAnsi="Times New Roman" w:cs="Times New Roman"/>
          <w:sz w:val="26"/>
          <w:szCs w:val="26"/>
        </w:rPr>
        <w:t xml:space="preserve">В целях исключения нарушения норм законодательства о противодействии коррупции, оказания влияния третьих лиц на деятельность руководителя и работников Учреждения при исполнении ими трудовых обязанностей, минимизации </w:t>
      </w:r>
      <w:proofErr w:type="spellStart"/>
      <w:r w:rsidRPr="00DA247A">
        <w:rPr>
          <w:rFonts w:ascii="Times New Roman" w:hAnsi="Times New Roman" w:cs="Times New Roman"/>
          <w:sz w:val="26"/>
          <w:szCs w:val="26"/>
        </w:rPr>
        <w:t>имиджевых</w:t>
      </w:r>
      <w:proofErr w:type="spellEnd"/>
      <w:r w:rsidRPr="00DA247A">
        <w:rPr>
          <w:rFonts w:ascii="Times New Roman" w:hAnsi="Times New Roman" w:cs="Times New Roman"/>
          <w:sz w:val="26"/>
          <w:szCs w:val="26"/>
        </w:rPr>
        <w:t xml:space="preserve"> потерь Учреждения работникам не рекомендуется принимать или передавать подарки либо оказывать услуги в любом виде от контрагентов или третьих лиц в качестве благодарности за совершенную услугу или данный совет.</w:t>
      </w:r>
      <w:proofErr w:type="gramEnd"/>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Получение денег работниками Учреждения в качестве подарка в любом виде строго запрещено вне зависимости от суммы.</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Подарки и услуги, предоставляемые Учреждением, передаются только от имени Учреждения в целом, а не от отдельного работника.</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Работник, которому при выполнении трудовых обязанностей предлагаются подарки или иное вознаграждение, которые способны повлиять на принимаемые им решения или оказать влияние на его действия (бездействие), должен:</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отказаться от них и немедленно уведомить своего непосредственного руководителя о факте предложения подарка (вознаграждения);</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исключить дальнейшие контакты с лицом, предложившим подарок или вознаграждение;</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в случае получения подарка работник Учреждения обязан передать                                его с соответствующей служебной запиской руководителю Учреждения.                                 Порядок передачи и хранения подарков утверждается соответствующим               локальным актом Учреждения.</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6.1.5. Оценка коррупционных рисков.</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xml:space="preserve">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Учреждения коррупционных </w:t>
      </w:r>
      <w:proofErr w:type="gramStart"/>
      <w:r w:rsidRPr="00DA247A">
        <w:rPr>
          <w:rFonts w:ascii="Times New Roman" w:hAnsi="Times New Roman" w:cs="Times New Roman"/>
          <w:sz w:val="26"/>
          <w:szCs w:val="26"/>
        </w:rPr>
        <w:t>правонарушений</w:t>
      </w:r>
      <w:proofErr w:type="gramEnd"/>
      <w:r w:rsidRPr="00DA247A">
        <w:rPr>
          <w:rFonts w:ascii="Times New Roman" w:hAnsi="Times New Roman" w:cs="Times New Roman"/>
          <w:sz w:val="26"/>
          <w:szCs w:val="26"/>
        </w:rPr>
        <w:t xml:space="preserve"> как в целях получения личной выгоды, так и в целях получения выгоды Учреждением.</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Оценка коррупционных рисков Учреждения осуществляется ежегодно.</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6.1.6. Внутренний контроль и аудит.</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Требования антикоррупционной политики, учитываемые при формировании системы внутреннего контроля и аудита Учреждения:</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контроль документирования операций хозяйственной деятельности Учреждения;</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проверка экономической обоснованности осуществляемых операций в             сферах коррупционного риска.</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xml:space="preserve">Контроль документирования операций хозяйственной </w:t>
      </w:r>
      <w:proofErr w:type="gramStart"/>
      <w:r w:rsidRPr="00DA247A">
        <w:rPr>
          <w:rFonts w:ascii="Times New Roman" w:hAnsi="Times New Roman" w:cs="Times New Roman"/>
          <w:sz w:val="26"/>
          <w:szCs w:val="26"/>
        </w:rPr>
        <w:t>деятельности</w:t>
      </w:r>
      <w:proofErr w:type="gramEnd"/>
      <w:r w:rsidRPr="00DA247A">
        <w:rPr>
          <w:rFonts w:ascii="Times New Roman" w:hAnsi="Times New Roman" w:cs="Times New Roman"/>
          <w:sz w:val="26"/>
          <w:szCs w:val="26"/>
        </w:rPr>
        <w:t xml:space="preserve"> прежде всего связан с обязанностью ведения финансовой (бухгалтерской) отчетности Учреждения и </w:t>
      </w:r>
      <w:r w:rsidRPr="00DA247A">
        <w:rPr>
          <w:rFonts w:ascii="Times New Roman" w:hAnsi="Times New Roman" w:cs="Times New Roman"/>
          <w:sz w:val="26"/>
          <w:szCs w:val="26"/>
        </w:rPr>
        <w:lastRenderedPageBreak/>
        <w:t>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до наступления установленного срока и т.д.</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третьим лицам с учетом обстоятельств – индикаторов неправомерных действий, например:</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оплата услуг, характер которых не определен либо вызывает сомнения;</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xml:space="preserve">- закупки или продажи по ценам, значительно отличающимся от </w:t>
      </w:r>
      <w:proofErr w:type="gramStart"/>
      <w:r w:rsidRPr="00DA247A">
        <w:rPr>
          <w:rFonts w:ascii="Times New Roman" w:hAnsi="Times New Roman" w:cs="Times New Roman"/>
          <w:sz w:val="26"/>
          <w:szCs w:val="26"/>
        </w:rPr>
        <w:t>рыночных</w:t>
      </w:r>
      <w:proofErr w:type="gramEnd"/>
      <w:r w:rsidRPr="00DA247A">
        <w:rPr>
          <w:rFonts w:ascii="Times New Roman" w:hAnsi="Times New Roman" w:cs="Times New Roman"/>
          <w:sz w:val="26"/>
          <w:szCs w:val="26"/>
        </w:rPr>
        <w:t>;</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сомнительные платежи наличными деньгами.</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6.1.7.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Учреждение принимает на себя обязательство сообщать в правоохранительные органы обо всех случаях совершения коррупционных преступлений, о которых Учреждению стало известно.</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Обязанность по сообщению в правоохранительные органы о случаях совершения коррупционных преступлений, о которых стало известно Учреждению, закрепляется за должностным лицом, ответственным за работу по профилактике коррупционных правонарушений в Учреждении.</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Обязанность по сообщению должностному лицу, ответственному за работу                  по профилактике коррупционных правонарушений, о случаях совершения коррупционных преступлений возлагается на всех работников Учреждения, которым о них стало известно.</w:t>
      </w:r>
    </w:p>
    <w:p w:rsidR="00E25750" w:rsidRPr="00DA247A" w:rsidRDefault="00E25750" w:rsidP="00E25750">
      <w:pPr>
        <w:pStyle w:val="ConsPlusNormal"/>
        <w:ind w:firstLine="540"/>
        <w:jc w:val="both"/>
        <w:rPr>
          <w:rFonts w:ascii="Times New Roman" w:hAnsi="Times New Roman" w:cs="Times New Roman"/>
          <w:sz w:val="26"/>
          <w:szCs w:val="26"/>
        </w:rPr>
      </w:pPr>
      <w:proofErr w:type="gramStart"/>
      <w:r w:rsidRPr="00DA247A">
        <w:rPr>
          <w:rFonts w:ascii="Times New Roman" w:hAnsi="Times New Roman" w:cs="Times New Roman"/>
          <w:sz w:val="26"/>
          <w:szCs w:val="26"/>
        </w:rPr>
        <w:t>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преступления.</w:t>
      </w:r>
      <w:proofErr w:type="gramEnd"/>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контрольно-надзорных мероприятий в Учреждении по вопросам предупреждения и противодействия коррупции;</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w:t>
      </w:r>
      <w:proofErr w:type="spellStart"/>
      <w:r w:rsidRPr="00DA247A">
        <w:rPr>
          <w:rFonts w:ascii="Times New Roman" w:hAnsi="Times New Roman" w:cs="Times New Roman"/>
          <w:sz w:val="26"/>
          <w:szCs w:val="26"/>
        </w:rPr>
        <w:t>разыскные</w:t>
      </w:r>
      <w:proofErr w:type="spellEnd"/>
      <w:r w:rsidRPr="00DA247A">
        <w:rPr>
          <w:rFonts w:ascii="Times New Roman" w:hAnsi="Times New Roman" w:cs="Times New Roman"/>
          <w:sz w:val="26"/>
          <w:szCs w:val="26"/>
        </w:rPr>
        <w:t xml:space="preserve"> мероприятия.</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xml:space="preserve">Руководитель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w:t>
      </w:r>
      <w:r w:rsidRPr="00DA247A">
        <w:rPr>
          <w:rFonts w:ascii="Times New Roman" w:hAnsi="Times New Roman" w:cs="Times New Roman"/>
          <w:sz w:val="26"/>
          <w:szCs w:val="26"/>
        </w:rPr>
        <w:lastRenderedPageBreak/>
        <w:t>содержащих данные о коррупционных преступлениях.</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Руководитель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E25750" w:rsidRPr="00DA247A" w:rsidRDefault="00E25750" w:rsidP="00E25750">
      <w:pPr>
        <w:pStyle w:val="ConsPlusNormal"/>
        <w:jc w:val="center"/>
        <w:outlineLvl w:val="1"/>
        <w:rPr>
          <w:rFonts w:ascii="Times New Roman" w:hAnsi="Times New Roman" w:cs="Times New Roman"/>
          <w:sz w:val="26"/>
          <w:szCs w:val="26"/>
        </w:rPr>
      </w:pPr>
    </w:p>
    <w:p w:rsidR="00E25750" w:rsidRPr="00DA247A" w:rsidRDefault="00E25750" w:rsidP="00E25750">
      <w:pPr>
        <w:pStyle w:val="ConsPlusNormal"/>
        <w:jc w:val="center"/>
        <w:outlineLvl w:val="1"/>
        <w:rPr>
          <w:rFonts w:ascii="Times New Roman" w:hAnsi="Times New Roman" w:cs="Times New Roman"/>
          <w:sz w:val="26"/>
          <w:szCs w:val="26"/>
        </w:rPr>
      </w:pPr>
      <w:r w:rsidRPr="00DA247A">
        <w:rPr>
          <w:rFonts w:ascii="Times New Roman" w:hAnsi="Times New Roman" w:cs="Times New Roman"/>
          <w:sz w:val="26"/>
          <w:szCs w:val="26"/>
        </w:rPr>
        <w:t>7. Ответственность за несоблюдение требований</w:t>
      </w:r>
    </w:p>
    <w:p w:rsidR="00E25750" w:rsidRPr="00DA247A" w:rsidRDefault="00E25750" w:rsidP="00E25750">
      <w:pPr>
        <w:pStyle w:val="ConsPlusNormal"/>
        <w:jc w:val="center"/>
        <w:rPr>
          <w:rFonts w:ascii="Times New Roman" w:hAnsi="Times New Roman" w:cs="Times New Roman"/>
          <w:sz w:val="26"/>
          <w:szCs w:val="26"/>
        </w:rPr>
      </w:pPr>
      <w:r w:rsidRPr="00DA247A">
        <w:rPr>
          <w:rFonts w:ascii="Times New Roman" w:hAnsi="Times New Roman" w:cs="Times New Roman"/>
          <w:sz w:val="26"/>
          <w:szCs w:val="26"/>
        </w:rPr>
        <w:t>настоящего Положения и нарушение</w:t>
      </w:r>
    </w:p>
    <w:p w:rsidR="00E25750" w:rsidRPr="00DA247A" w:rsidRDefault="00E25750" w:rsidP="00E25750">
      <w:pPr>
        <w:pStyle w:val="ConsPlusNormal"/>
        <w:jc w:val="center"/>
        <w:rPr>
          <w:rFonts w:ascii="Times New Roman" w:hAnsi="Times New Roman" w:cs="Times New Roman"/>
          <w:sz w:val="26"/>
          <w:szCs w:val="26"/>
        </w:rPr>
      </w:pPr>
      <w:r w:rsidRPr="00DA247A">
        <w:rPr>
          <w:rFonts w:ascii="Times New Roman" w:hAnsi="Times New Roman" w:cs="Times New Roman"/>
          <w:sz w:val="26"/>
          <w:szCs w:val="26"/>
        </w:rPr>
        <w:t>антикоррупционного законодательства</w:t>
      </w:r>
    </w:p>
    <w:p w:rsidR="00E25750" w:rsidRPr="00DA247A" w:rsidRDefault="00E25750" w:rsidP="00E25750">
      <w:pPr>
        <w:pStyle w:val="ConsPlusNormal"/>
        <w:jc w:val="center"/>
        <w:rPr>
          <w:rFonts w:ascii="Times New Roman" w:hAnsi="Times New Roman" w:cs="Times New Roman"/>
          <w:sz w:val="26"/>
          <w:szCs w:val="26"/>
        </w:rPr>
      </w:pP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7.1. Все работники Учреждения должны руководствоваться положениями настоящей антикоррупционной политики и неукоснительно соблюдать закрепленные в ней принципы и требования.</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7.2. Руководители структурных подразделений Учреждения являются ответственными за обеспечение соблюдения требований настоящей антикоррупционной политики работниками подразделений.</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7.3.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E25750" w:rsidRPr="00DA247A" w:rsidRDefault="00E25750" w:rsidP="00E25750">
      <w:pPr>
        <w:pStyle w:val="ConsPlusNormal"/>
        <w:ind w:firstLine="540"/>
        <w:jc w:val="both"/>
        <w:rPr>
          <w:rFonts w:ascii="Times New Roman" w:hAnsi="Times New Roman" w:cs="Times New Roman"/>
          <w:sz w:val="26"/>
          <w:szCs w:val="26"/>
        </w:rPr>
      </w:pPr>
    </w:p>
    <w:p w:rsidR="00E25750" w:rsidRPr="00DA247A" w:rsidRDefault="00E25750" w:rsidP="00E25750">
      <w:pPr>
        <w:pStyle w:val="ConsPlusNormal"/>
        <w:jc w:val="center"/>
        <w:outlineLvl w:val="1"/>
        <w:rPr>
          <w:rFonts w:ascii="Times New Roman" w:hAnsi="Times New Roman" w:cs="Times New Roman"/>
          <w:sz w:val="26"/>
          <w:szCs w:val="26"/>
        </w:rPr>
      </w:pPr>
      <w:r w:rsidRPr="00DA247A">
        <w:rPr>
          <w:rFonts w:ascii="Times New Roman" w:hAnsi="Times New Roman" w:cs="Times New Roman"/>
          <w:sz w:val="26"/>
          <w:szCs w:val="26"/>
        </w:rPr>
        <w:t>8. Порядок пересмотра настоящего Положения</w:t>
      </w:r>
    </w:p>
    <w:p w:rsidR="00E25750" w:rsidRPr="00DA247A" w:rsidRDefault="00E25750" w:rsidP="00E25750">
      <w:pPr>
        <w:pStyle w:val="ConsPlusNormal"/>
        <w:jc w:val="center"/>
        <w:rPr>
          <w:rFonts w:ascii="Times New Roman" w:hAnsi="Times New Roman" w:cs="Times New Roman"/>
          <w:sz w:val="26"/>
          <w:szCs w:val="26"/>
        </w:rPr>
      </w:pPr>
      <w:r w:rsidRPr="00DA247A">
        <w:rPr>
          <w:rFonts w:ascii="Times New Roman" w:hAnsi="Times New Roman" w:cs="Times New Roman"/>
          <w:sz w:val="26"/>
          <w:szCs w:val="26"/>
        </w:rPr>
        <w:t>и внесения в него изменений</w:t>
      </w:r>
    </w:p>
    <w:p w:rsidR="00E25750" w:rsidRPr="00DA247A" w:rsidRDefault="00E25750" w:rsidP="00E25750">
      <w:pPr>
        <w:pStyle w:val="ConsPlusNormal"/>
        <w:jc w:val="center"/>
        <w:rPr>
          <w:rFonts w:ascii="Times New Roman" w:hAnsi="Times New Roman" w:cs="Times New Roman"/>
          <w:sz w:val="26"/>
          <w:szCs w:val="26"/>
        </w:rPr>
      </w:pP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8.1. Учреждение осуществляет регулярный мониторинг эффективности реализации антикоррупционной политики Учреждения.</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8.2. Должностное лицо, ответственное за работу по профилактике коррупционных правонарушений в Учреждении,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настоящую антикоррупционную политику могут быть внесены изменения.</w:t>
      </w:r>
    </w:p>
    <w:p w:rsidR="00E25750" w:rsidRPr="00DA247A" w:rsidRDefault="00E25750" w:rsidP="00E25750">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8.3. Изменения в настоящую антикоррупционную политику также вносятся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E25750" w:rsidRPr="00DA247A" w:rsidRDefault="00E25750" w:rsidP="00E25750">
      <w:pPr>
        <w:pStyle w:val="ConsPlusNormal"/>
        <w:rPr>
          <w:rFonts w:ascii="Times New Roman" w:hAnsi="Times New Roman" w:cs="Times New Roman"/>
          <w:sz w:val="26"/>
          <w:szCs w:val="26"/>
        </w:rPr>
      </w:pPr>
    </w:p>
    <w:p w:rsidR="00E25750" w:rsidRPr="00DA247A" w:rsidRDefault="00E25750" w:rsidP="00E25750">
      <w:pPr>
        <w:pStyle w:val="ConsPlusNormal"/>
        <w:jc w:val="right"/>
        <w:rPr>
          <w:rFonts w:ascii="Times New Roman" w:hAnsi="Times New Roman" w:cs="Times New Roman"/>
          <w:sz w:val="26"/>
          <w:szCs w:val="26"/>
        </w:rPr>
      </w:pPr>
    </w:p>
    <w:p w:rsidR="00E25750" w:rsidRPr="00DA247A" w:rsidRDefault="00E25750" w:rsidP="00E25750">
      <w:pPr>
        <w:pStyle w:val="ConsPlusNormal"/>
        <w:jc w:val="right"/>
        <w:rPr>
          <w:rFonts w:ascii="Times New Roman" w:hAnsi="Times New Roman" w:cs="Times New Roman"/>
          <w:sz w:val="26"/>
          <w:szCs w:val="26"/>
        </w:rPr>
      </w:pPr>
    </w:p>
    <w:p w:rsidR="00E25750" w:rsidRPr="00DA247A" w:rsidRDefault="00E25750" w:rsidP="00E25750">
      <w:pPr>
        <w:pStyle w:val="ConsPlusNormal"/>
        <w:jc w:val="right"/>
        <w:rPr>
          <w:rFonts w:ascii="Times New Roman" w:hAnsi="Times New Roman" w:cs="Times New Roman"/>
          <w:sz w:val="26"/>
          <w:szCs w:val="26"/>
        </w:rPr>
      </w:pPr>
    </w:p>
    <w:p w:rsidR="00E25750" w:rsidRPr="00DA247A" w:rsidRDefault="00E25750" w:rsidP="00E25750">
      <w:pPr>
        <w:pStyle w:val="ConsPlusNormal"/>
        <w:jc w:val="right"/>
        <w:rPr>
          <w:rFonts w:ascii="Times New Roman" w:hAnsi="Times New Roman" w:cs="Times New Roman"/>
          <w:sz w:val="26"/>
          <w:szCs w:val="26"/>
        </w:rPr>
      </w:pPr>
    </w:p>
    <w:p w:rsidR="00E25750" w:rsidRPr="00DA247A" w:rsidRDefault="00E25750" w:rsidP="00E25750">
      <w:pPr>
        <w:pStyle w:val="ConsPlusNormal"/>
        <w:jc w:val="right"/>
        <w:rPr>
          <w:rFonts w:ascii="Times New Roman" w:hAnsi="Times New Roman" w:cs="Times New Roman"/>
          <w:sz w:val="26"/>
          <w:szCs w:val="26"/>
        </w:rPr>
      </w:pPr>
    </w:p>
    <w:p w:rsidR="00E25750" w:rsidRPr="00DA247A" w:rsidRDefault="00E25750" w:rsidP="00E25750">
      <w:pPr>
        <w:pStyle w:val="ConsPlusNormal"/>
        <w:jc w:val="right"/>
        <w:rPr>
          <w:rFonts w:ascii="Times New Roman" w:hAnsi="Times New Roman" w:cs="Times New Roman"/>
          <w:sz w:val="26"/>
          <w:szCs w:val="26"/>
        </w:rPr>
      </w:pPr>
    </w:p>
    <w:p w:rsidR="00E25750" w:rsidRPr="00DA247A" w:rsidRDefault="00E25750" w:rsidP="00E25750">
      <w:pPr>
        <w:pStyle w:val="ConsPlusNormal"/>
        <w:jc w:val="right"/>
        <w:rPr>
          <w:rFonts w:ascii="Times New Roman" w:hAnsi="Times New Roman" w:cs="Times New Roman"/>
          <w:sz w:val="26"/>
          <w:szCs w:val="26"/>
        </w:rPr>
        <w:sectPr w:rsidR="00E25750" w:rsidRPr="00DA247A" w:rsidSect="003C22BF">
          <w:pgSz w:w="11906" w:h="16838" w:code="9"/>
          <w:pgMar w:top="1134" w:right="567" w:bottom="1134" w:left="1134" w:header="709" w:footer="709" w:gutter="0"/>
          <w:pgNumType w:start="1"/>
          <w:cols w:space="708"/>
          <w:titlePg/>
          <w:docGrid w:linePitch="360"/>
        </w:sectPr>
      </w:pPr>
    </w:p>
    <w:p w:rsidR="00571863" w:rsidRPr="004B06F2" w:rsidRDefault="00571863" w:rsidP="0005305E">
      <w:pPr>
        <w:pStyle w:val="ConsPlusNormal"/>
        <w:ind w:right="566"/>
        <w:jc w:val="right"/>
        <w:rPr>
          <w:rFonts w:ascii="Times New Roman" w:hAnsi="Times New Roman" w:cs="Times New Roman"/>
        </w:rPr>
      </w:pPr>
      <w:r>
        <w:rPr>
          <w:rFonts w:ascii="Times New Roman" w:hAnsi="Times New Roman" w:cs="Times New Roman"/>
        </w:rPr>
        <w:lastRenderedPageBreak/>
        <w:t xml:space="preserve">                                                                                                                        </w:t>
      </w:r>
      <w:r w:rsidR="0005305E">
        <w:rPr>
          <w:rFonts w:ascii="Times New Roman" w:hAnsi="Times New Roman" w:cs="Times New Roman"/>
        </w:rPr>
        <w:t xml:space="preserve">                         </w:t>
      </w:r>
      <w:r>
        <w:rPr>
          <w:rFonts w:ascii="Times New Roman" w:hAnsi="Times New Roman" w:cs="Times New Roman"/>
        </w:rPr>
        <w:t xml:space="preserve"> </w:t>
      </w:r>
      <w:r w:rsidRPr="004B06F2">
        <w:rPr>
          <w:rFonts w:ascii="Times New Roman" w:hAnsi="Times New Roman" w:cs="Times New Roman"/>
        </w:rPr>
        <w:t>Приложение №</w:t>
      </w:r>
      <w:r>
        <w:rPr>
          <w:rFonts w:ascii="Times New Roman" w:hAnsi="Times New Roman" w:cs="Times New Roman"/>
        </w:rPr>
        <w:t>3</w:t>
      </w:r>
    </w:p>
    <w:p w:rsidR="003C67BB" w:rsidRDefault="00571863" w:rsidP="00571863">
      <w:pPr>
        <w:pStyle w:val="ConsPlusNormal"/>
        <w:ind w:right="566"/>
        <w:jc w:val="right"/>
        <w:rPr>
          <w:rFonts w:ascii="Times New Roman" w:hAnsi="Times New Roman" w:cs="Times New Roman"/>
        </w:rPr>
      </w:pPr>
      <w:r>
        <w:rPr>
          <w:rFonts w:ascii="Times New Roman" w:hAnsi="Times New Roman" w:cs="Times New Roman"/>
        </w:rPr>
        <w:t>к приказу</w:t>
      </w:r>
      <w:r w:rsidR="003C67BB">
        <w:rPr>
          <w:rFonts w:ascii="Times New Roman" w:hAnsi="Times New Roman" w:cs="Times New Roman"/>
        </w:rPr>
        <w:t xml:space="preserve"> МУК «СКО Михайловского</w:t>
      </w:r>
    </w:p>
    <w:p w:rsidR="00571863" w:rsidRPr="004B06F2" w:rsidRDefault="003C67BB" w:rsidP="00571863">
      <w:pPr>
        <w:pStyle w:val="ConsPlusNormal"/>
        <w:ind w:right="566"/>
        <w:jc w:val="right"/>
        <w:rPr>
          <w:rFonts w:ascii="Times New Roman" w:hAnsi="Times New Roman" w:cs="Times New Roman"/>
        </w:rPr>
      </w:pPr>
      <w:r>
        <w:rPr>
          <w:rFonts w:ascii="Times New Roman" w:hAnsi="Times New Roman" w:cs="Times New Roman"/>
        </w:rPr>
        <w:t>сельского поселения»</w:t>
      </w:r>
      <w:r w:rsidR="00571863">
        <w:rPr>
          <w:rFonts w:ascii="Times New Roman" w:hAnsi="Times New Roman" w:cs="Times New Roman"/>
        </w:rPr>
        <w:t xml:space="preserve">   о</w:t>
      </w:r>
      <w:r w:rsidR="00571863" w:rsidRPr="004B06F2">
        <w:rPr>
          <w:rFonts w:ascii="Times New Roman" w:hAnsi="Times New Roman" w:cs="Times New Roman"/>
        </w:rPr>
        <w:t>т</w:t>
      </w:r>
      <w:r w:rsidR="00314AB9">
        <w:rPr>
          <w:rFonts w:ascii="Times New Roman" w:hAnsi="Times New Roman" w:cs="Times New Roman"/>
        </w:rPr>
        <w:t xml:space="preserve"> 03.07</w:t>
      </w:r>
      <w:r w:rsidR="00571863">
        <w:rPr>
          <w:rFonts w:ascii="Times New Roman" w:hAnsi="Times New Roman" w:cs="Times New Roman"/>
        </w:rPr>
        <w:t>.</w:t>
      </w:r>
      <w:r w:rsidR="00571863" w:rsidRPr="004B06F2">
        <w:rPr>
          <w:rFonts w:ascii="Times New Roman" w:hAnsi="Times New Roman" w:cs="Times New Roman"/>
        </w:rPr>
        <w:t>2023№</w:t>
      </w:r>
      <w:r w:rsidR="00314AB9">
        <w:rPr>
          <w:rFonts w:ascii="Times New Roman" w:hAnsi="Times New Roman" w:cs="Times New Roman"/>
        </w:rPr>
        <w:t>25</w:t>
      </w:r>
    </w:p>
    <w:p w:rsidR="00571863" w:rsidRDefault="00571863" w:rsidP="00571863">
      <w:pPr>
        <w:pStyle w:val="ConsPlusNormal"/>
        <w:jc w:val="center"/>
        <w:rPr>
          <w:rFonts w:ascii="Times New Roman" w:hAnsi="Times New Roman" w:cs="Times New Roman"/>
          <w:sz w:val="26"/>
          <w:szCs w:val="26"/>
        </w:rPr>
      </w:pPr>
    </w:p>
    <w:p w:rsidR="00571863" w:rsidRPr="00DA247A" w:rsidRDefault="00571863" w:rsidP="00571863">
      <w:pPr>
        <w:pStyle w:val="ConsPlusNormal"/>
        <w:jc w:val="center"/>
        <w:rPr>
          <w:rFonts w:ascii="Times New Roman" w:hAnsi="Times New Roman" w:cs="Times New Roman"/>
          <w:sz w:val="28"/>
          <w:szCs w:val="28"/>
        </w:rPr>
      </w:pPr>
    </w:p>
    <w:p w:rsidR="00571863" w:rsidRPr="00DA247A" w:rsidRDefault="00571863" w:rsidP="00571863">
      <w:pPr>
        <w:pStyle w:val="ConsPlusNormal"/>
        <w:jc w:val="center"/>
        <w:rPr>
          <w:rFonts w:ascii="Times New Roman" w:hAnsi="Times New Roman" w:cs="Times New Roman"/>
          <w:sz w:val="28"/>
          <w:szCs w:val="28"/>
        </w:rPr>
      </w:pPr>
      <w:bookmarkStart w:id="3" w:name="P429"/>
      <w:bookmarkEnd w:id="3"/>
      <w:r w:rsidRPr="00DA247A">
        <w:rPr>
          <w:rFonts w:ascii="Times New Roman" w:hAnsi="Times New Roman" w:cs="Times New Roman"/>
          <w:sz w:val="28"/>
          <w:szCs w:val="28"/>
        </w:rPr>
        <w:t xml:space="preserve"> ПЛАН ПРОТИВОДЕЙСТВИЯ КОРРУПЦИИ</w:t>
      </w:r>
    </w:p>
    <w:p w:rsidR="00571863" w:rsidRPr="00DA247A" w:rsidRDefault="00571863" w:rsidP="00571863">
      <w:pPr>
        <w:pStyle w:val="ConsPlusNormal"/>
        <w:jc w:val="center"/>
        <w:rPr>
          <w:rFonts w:ascii="Times New Roman" w:hAnsi="Times New Roman" w:cs="Times New Roman"/>
        </w:rPr>
      </w:pPr>
      <w:r>
        <w:rPr>
          <w:rFonts w:ascii="Times New Roman" w:hAnsi="Times New Roman" w:cs="Times New Roman"/>
          <w:sz w:val="28"/>
          <w:szCs w:val="28"/>
          <w:u w:val="single"/>
        </w:rPr>
        <w:t xml:space="preserve">Муниципального учреждения культуры «Социально-культурное объединение Михайловского сельского поселения </w:t>
      </w:r>
      <w:proofErr w:type="spellStart"/>
      <w:r>
        <w:rPr>
          <w:rFonts w:ascii="Times New Roman" w:hAnsi="Times New Roman" w:cs="Times New Roman"/>
          <w:sz w:val="28"/>
          <w:szCs w:val="28"/>
          <w:u w:val="single"/>
        </w:rPr>
        <w:t>Юрьевецкого</w:t>
      </w:r>
      <w:proofErr w:type="spellEnd"/>
      <w:r>
        <w:rPr>
          <w:rFonts w:ascii="Times New Roman" w:hAnsi="Times New Roman" w:cs="Times New Roman"/>
          <w:sz w:val="28"/>
          <w:szCs w:val="28"/>
          <w:u w:val="single"/>
        </w:rPr>
        <w:t xml:space="preserve"> муниципального района Ивановской области»</w:t>
      </w:r>
    </w:p>
    <w:p w:rsidR="00571863" w:rsidRPr="00DA247A" w:rsidRDefault="00571863" w:rsidP="00571863">
      <w:pPr>
        <w:pStyle w:val="ConsPlusNormal"/>
        <w:jc w:val="center"/>
        <w:rPr>
          <w:rFonts w:ascii="Times New Roman" w:hAnsi="Times New Roman" w:cs="Times New Roman"/>
        </w:rPr>
      </w:pPr>
      <w:r w:rsidRPr="00DA247A">
        <w:rPr>
          <w:rFonts w:ascii="Times New Roman" w:hAnsi="Times New Roman" w:cs="Times New Roman"/>
        </w:rPr>
        <w:t>(наименование муниципального учреждения)</w:t>
      </w:r>
    </w:p>
    <w:p w:rsidR="00571863" w:rsidRPr="00DA247A" w:rsidRDefault="00571863" w:rsidP="00571863">
      <w:pPr>
        <w:pStyle w:val="ConsPlusNormal"/>
        <w:jc w:val="center"/>
        <w:rPr>
          <w:rFonts w:ascii="Times New Roman" w:hAnsi="Times New Roman" w:cs="Times New Roman"/>
          <w:sz w:val="28"/>
        </w:rPr>
      </w:pPr>
      <w:r w:rsidRPr="00DA247A">
        <w:rPr>
          <w:rFonts w:ascii="Times New Roman" w:hAnsi="Times New Roman" w:cs="Times New Roman"/>
          <w:sz w:val="28"/>
        </w:rPr>
        <w:t xml:space="preserve">на </w:t>
      </w:r>
      <w:r>
        <w:rPr>
          <w:rFonts w:ascii="Times New Roman" w:hAnsi="Times New Roman" w:cs="Times New Roman"/>
          <w:sz w:val="28"/>
        </w:rPr>
        <w:t>2023</w:t>
      </w:r>
      <w:r w:rsidRPr="00DA247A">
        <w:rPr>
          <w:rFonts w:ascii="Times New Roman" w:hAnsi="Times New Roman" w:cs="Times New Roman"/>
          <w:sz w:val="28"/>
        </w:rPr>
        <w:t xml:space="preserve"> год</w:t>
      </w:r>
    </w:p>
    <w:p w:rsidR="00571863" w:rsidRPr="00DA247A" w:rsidRDefault="00571863" w:rsidP="00571863">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194"/>
        <w:gridCol w:w="2126"/>
        <w:gridCol w:w="2127"/>
      </w:tblGrid>
      <w:tr w:rsidR="00571863" w:rsidRPr="00DA247A" w:rsidTr="003C22BF">
        <w:tc>
          <w:tcPr>
            <w:tcW w:w="680" w:type="dxa"/>
          </w:tcPr>
          <w:p w:rsidR="00571863" w:rsidRPr="00DA247A" w:rsidRDefault="00571863" w:rsidP="003C22BF">
            <w:pPr>
              <w:pStyle w:val="ConsPlusNormal"/>
              <w:jc w:val="center"/>
              <w:rPr>
                <w:rFonts w:ascii="Times New Roman" w:hAnsi="Times New Roman" w:cs="Times New Roman"/>
              </w:rPr>
            </w:pPr>
            <w:r w:rsidRPr="00DA247A">
              <w:rPr>
                <w:rFonts w:ascii="Times New Roman" w:hAnsi="Times New Roman" w:cs="Times New Roman"/>
              </w:rPr>
              <w:t xml:space="preserve">N </w:t>
            </w:r>
            <w:proofErr w:type="gramStart"/>
            <w:r w:rsidRPr="00DA247A">
              <w:rPr>
                <w:rFonts w:ascii="Times New Roman" w:hAnsi="Times New Roman" w:cs="Times New Roman"/>
              </w:rPr>
              <w:t>п</w:t>
            </w:r>
            <w:proofErr w:type="gramEnd"/>
            <w:r w:rsidRPr="00DA247A">
              <w:rPr>
                <w:rFonts w:ascii="Times New Roman" w:hAnsi="Times New Roman" w:cs="Times New Roman"/>
              </w:rPr>
              <w:t>/п</w:t>
            </w:r>
          </w:p>
        </w:tc>
        <w:tc>
          <w:tcPr>
            <w:tcW w:w="5194" w:type="dxa"/>
          </w:tcPr>
          <w:p w:rsidR="00571863" w:rsidRPr="00DA247A" w:rsidRDefault="00571863" w:rsidP="003C22BF">
            <w:pPr>
              <w:pStyle w:val="ConsPlusNormal"/>
              <w:jc w:val="center"/>
              <w:rPr>
                <w:rFonts w:ascii="Times New Roman" w:hAnsi="Times New Roman" w:cs="Times New Roman"/>
              </w:rPr>
            </w:pPr>
            <w:r w:rsidRPr="00DA247A">
              <w:rPr>
                <w:rFonts w:ascii="Times New Roman" w:hAnsi="Times New Roman" w:cs="Times New Roman"/>
              </w:rPr>
              <w:t>Мероприятие</w:t>
            </w:r>
          </w:p>
        </w:tc>
        <w:tc>
          <w:tcPr>
            <w:tcW w:w="2126" w:type="dxa"/>
          </w:tcPr>
          <w:p w:rsidR="00571863" w:rsidRPr="00DA247A" w:rsidRDefault="00571863" w:rsidP="003C22BF">
            <w:pPr>
              <w:pStyle w:val="ConsPlusNormal"/>
              <w:jc w:val="center"/>
              <w:rPr>
                <w:rFonts w:ascii="Times New Roman" w:hAnsi="Times New Roman" w:cs="Times New Roman"/>
              </w:rPr>
            </w:pPr>
            <w:r w:rsidRPr="00DA247A">
              <w:rPr>
                <w:rFonts w:ascii="Times New Roman" w:hAnsi="Times New Roman" w:cs="Times New Roman"/>
              </w:rPr>
              <w:t>Срок выполнения</w:t>
            </w:r>
          </w:p>
        </w:tc>
        <w:tc>
          <w:tcPr>
            <w:tcW w:w="2127" w:type="dxa"/>
          </w:tcPr>
          <w:p w:rsidR="00571863" w:rsidRPr="00DA247A" w:rsidRDefault="00571863" w:rsidP="003C22BF">
            <w:pPr>
              <w:pStyle w:val="ConsPlusNormal"/>
              <w:jc w:val="center"/>
              <w:rPr>
                <w:rFonts w:ascii="Times New Roman" w:hAnsi="Times New Roman" w:cs="Times New Roman"/>
              </w:rPr>
            </w:pPr>
            <w:r w:rsidRPr="00DA247A">
              <w:rPr>
                <w:rFonts w:ascii="Times New Roman" w:hAnsi="Times New Roman" w:cs="Times New Roman"/>
              </w:rPr>
              <w:t>Ответственные исполнители</w:t>
            </w:r>
          </w:p>
        </w:tc>
      </w:tr>
      <w:tr w:rsidR="00571863" w:rsidRPr="00DA247A" w:rsidTr="003C22BF">
        <w:tc>
          <w:tcPr>
            <w:tcW w:w="680" w:type="dxa"/>
          </w:tcPr>
          <w:p w:rsidR="00571863" w:rsidRPr="00DA247A" w:rsidRDefault="00571863" w:rsidP="003C22BF">
            <w:pPr>
              <w:pStyle w:val="ConsPlusNormal"/>
              <w:jc w:val="center"/>
              <w:rPr>
                <w:rFonts w:ascii="Times New Roman" w:hAnsi="Times New Roman" w:cs="Times New Roman"/>
              </w:rPr>
            </w:pPr>
            <w:r w:rsidRPr="00DA247A">
              <w:rPr>
                <w:rFonts w:ascii="Times New Roman" w:hAnsi="Times New Roman" w:cs="Times New Roman"/>
              </w:rPr>
              <w:t>1</w:t>
            </w:r>
          </w:p>
        </w:tc>
        <w:tc>
          <w:tcPr>
            <w:tcW w:w="5194" w:type="dxa"/>
          </w:tcPr>
          <w:p w:rsidR="00571863" w:rsidRPr="00DA247A" w:rsidRDefault="00571863" w:rsidP="003C22BF">
            <w:pPr>
              <w:pStyle w:val="ConsPlusNormal"/>
              <w:jc w:val="center"/>
              <w:rPr>
                <w:rFonts w:ascii="Times New Roman" w:hAnsi="Times New Roman" w:cs="Times New Roman"/>
              </w:rPr>
            </w:pPr>
            <w:r w:rsidRPr="00DA247A">
              <w:rPr>
                <w:rFonts w:ascii="Times New Roman" w:hAnsi="Times New Roman" w:cs="Times New Roman"/>
              </w:rPr>
              <w:t>2</w:t>
            </w:r>
          </w:p>
        </w:tc>
        <w:tc>
          <w:tcPr>
            <w:tcW w:w="2126" w:type="dxa"/>
          </w:tcPr>
          <w:p w:rsidR="00571863" w:rsidRPr="00DA247A" w:rsidRDefault="00571863" w:rsidP="003C22BF">
            <w:pPr>
              <w:pStyle w:val="ConsPlusNormal"/>
              <w:jc w:val="center"/>
              <w:rPr>
                <w:rFonts w:ascii="Times New Roman" w:hAnsi="Times New Roman" w:cs="Times New Roman"/>
              </w:rPr>
            </w:pPr>
            <w:r w:rsidRPr="00DA247A">
              <w:rPr>
                <w:rFonts w:ascii="Times New Roman" w:hAnsi="Times New Roman" w:cs="Times New Roman"/>
              </w:rPr>
              <w:t>3</w:t>
            </w:r>
          </w:p>
        </w:tc>
        <w:tc>
          <w:tcPr>
            <w:tcW w:w="2127" w:type="dxa"/>
          </w:tcPr>
          <w:p w:rsidR="00571863" w:rsidRPr="00DA247A" w:rsidRDefault="00571863" w:rsidP="003C22BF">
            <w:pPr>
              <w:pStyle w:val="ConsPlusNormal"/>
              <w:jc w:val="center"/>
              <w:rPr>
                <w:rFonts w:ascii="Times New Roman" w:hAnsi="Times New Roman" w:cs="Times New Roman"/>
              </w:rPr>
            </w:pPr>
            <w:r w:rsidRPr="00DA247A">
              <w:rPr>
                <w:rFonts w:ascii="Times New Roman" w:hAnsi="Times New Roman" w:cs="Times New Roman"/>
              </w:rPr>
              <w:t>4</w:t>
            </w:r>
          </w:p>
        </w:tc>
      </w:tr>
      <w:tr w:rsidR="00571863" w:rsidRPr="00DA247A" w:rsidTr="003C22BF">
        <w:tc>
          <w:tcPr>
            <w:tcW w:w="680" w:type="dxa"/>
          </w:tcPr>
          <w:p w:rsidR="00571863" w:rsidRPr="00DA247A" w:rsidRDefault="00571863" w:rsidP="003C22BF">
            <w:pPr>
              <w:pStyle w:val="ConsPlusNormal"/>
              <w:jc w:val="both"/>
              <w:outlineLvl w:val="1"/>
              <w:rPr>
                <w:rFonts w:ascii="Times New Roman" w:hAnsi="Times New Roman" w:cs="Times New Roman"/>
              </w:rPr>
            </w:pPr>
            <w:r w:rsidRPr="00DA247A">
              <w:rPr>
                <w:rFonts w:ascii="Times New Roman" w:hAnsi="Times New Roman" w:cs="Times New Roman"/>
              </w:rPr>
              <w:t>1.</w:t>
            </w:r>
          </w:p>
        </w:tc>
        <w:tc>
          <w:tcPr>
            <w:tcW w:w="9447" w:type="dxa"/>
            <w:gridSpan w:val="3"/>
          </w:tcPr>
          <w:p w:rsidR="00571863" w:rsidRPr="00DA247A" w:rsidRDefault="00571863" w:rsidP="003C22BF">
            <w:pPr>
              <w:pStyle w:val="ConsPlusNormal"/>
              <w:jc w:val="center"/>
              <w:rPr>
                <w:rFonts w:ascii="Times New Roman" w:hAnsi="Times New Roman" w:cs="Times New Roman"/>
              </w:rPr>
            </w:pPr>
            <w:r w:rsidRPr="00DA247A">
              <w:rPr>
                <w:rFonts w:ascii="Times New Roman" w:hAnsi="Times New Roman" w:cs="Times New Roman"/>
              </w:rPr>
              <w:t>Создание и внедрение организационно-правовых основ противодействия коррупции в деятельность Учреждения</w:t>
            </w: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1.1.</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Определение лиц, ответственных за работу по профилактике коррупционных правонарушений в Учреждении, в случае их отсутствия</w:t>
            </w:r>
          </w:p>
        </w:tc>
        <w:tc>
          <w:tcPr>
            <w:tcW w:w="2126" w:type="dxa"/>
          </w:tcPr>
          <w:p w:rsidR="00571863" w:rsidRPr="00DA247A" w:rsidRDefault="009C2B4F" w:rsidP="003C22BF">
            <w:pPr>
              <w:pStyle w:val="ConsPlusNormal"/>
              <w:jc w:val="both"/>
              <w:rPr>
                <w:rFonts w:ascii="Times New Roman" w:hAnsi="Times New Roman" w:cs="Times New Roman"/>
              </w:rPr>
            </w:pPr>
            <w:r>
              <w:rPr>
                <w:rFonts w:ascii="Times New Roman" w:hAnsi="Times New Roman" w:cs="Times New Roman"/>
              </w:rPr>
              <w:t>В течение года</w:t>
            </w:r>
          </w:p>
        </w:tc>
        <w:tc>
          <w:tcPr>
            <w:tcW w:w="2127" w:type="dxa"/>
          </w:tcPr>
          <w:p w:rsidR="00571863" w:rsidRPr="00DA247A" w:rsidRDefault="009C2B4F" w:rsidP="003C22BF">
            <w:pPr>
              <w:pStyle w:val="ConsPlusNormal"/>
              <w:jc w:val="both"/>
              <w:rPr>
                <w:rFonts w:ascii="Times New Roman" w:hAnsi="Times New Roman" w:cs="Times New Roman"/>
              </w:rPr>
            </w:pPr>
            <w:r>
              <w:rPr>
                <w:rFonts w:ascii="Times New Roman" w:hAnsi="Times New Roman" w:cs="Times New Roman"/>
              </w:rPr>
              <w:t>Директор</w:t>
            </w: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1.2.</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Разработка и принятие локальных правовых актов, регулирующих вопросы предупреждения и противодействия коррупции в Учреждении, в случае их отсутствия &lt;1&gt;</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 xml:space="preserve">До </w:t>
            </w:r>
            <w:r w:rsidR="009C2B4F">
              <w:rPr>
                <w:rFonts w:ascii="Times New Roman" w:hAnsi="Times New Roman" w:cs="Times New Roman"/>
              </w:rPr>
              <w:t>22.07.2023г.</w:t>
            </w:r>
            <w:r w:rsidRPr="00DA247A">
              <w:rPr>
                <w:rFonts w:ascii="Times New Roman" w:hAnsi="Times New Roman" w:cs="Times New Roman"/>
              </w:rPr>
              <w:t xml:space="preserve"> &lt;*&gt;</w:t>
            </w:r>
          </w:p>
        </w:tc>
        <w:tc>
          <w:tcPr>
            <w:tcW w:w="2127" w:type="dxa"/>
            <w:vMerge w:val="restart"/>
          </w:tcPr>
          <w:p w:rsidR="00571863" w:rsidRPr="00DA247A" w:rsidRDefault="009C2B4F" w:rsidP="003C22BF">
            <w:pPr>
              <w:pStyle w:val="ConsPlusNormal"/>
              <w:jc w:val="both"/>
              <w:rPr>
                <w:rFonts w:ascii="Times New Roman" w:hAnsi="Times New Roman" w:cs="Times New Roman"/>
              </w:rPr>
            </w:pPr>
            <w:r>
              <w:rPr>
                <w:rFonts w:ascii="Times New Roman" w:hAnsi="Times New Roman" w:cs="Times New Roman"/>
              </w:rPr>
              <w:t>Директор</w:t>
            </w: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1.3.</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Введение антикоррупционных положений в трудовые договоры и должностные инструкции вновь трудоустроенных работников Учреждения &lt;2&gt;</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Постоянно по мере необходимости</w:t>
            </w:r>
          </w:p>
        </w:tc>
        <w:tc>
          <w:tcPr>
            <w:tcW w:w="2127" w:type="dxa"/>
            <w:vMerge/>
          </w:tcPr>
          <w:p w:rsidR="00571863" w:rsidRPr="00DA247A" w:rsidRDefault="00571863" w:rsidP="003C22BF">
            <w:pPr>
              <w:pStyle w:val="ConsPlusNormal"/>
              <w:rPr>
                <w:rFonts w:ascii="Times New Roman" w:hAnsi="Times New Roman" w:cs="Times New Roman"/>
              </w:rPr>
            </w:pP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1.4.</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Осуществление взаимодействия с правоохранительными органами по фактам проявления коррупции &lt;3&gt;</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Постоянно</w:t>
            </w:r>
          </w:p>
        </w:tc>
        <w:tc>
          <w:tcPr>
            <w:tcW w:w="2127" w:type="dxa"/>
          </w:tcPr>
          <w:p w:rsidR="00571863" w:rsidRPr="00DA247A" w:rsidRDefault="009C2B4F" w:rsidP="003C22BF">
            <w:pPr>
              <w:pStyle w:val="ConsPlusNormal"/>
              <w:jc w:val="both"/>
              <w:rPr>
                <w:rFonts w:ascii="Times New Roman" w:hAnsi="Times New Roman" w:cs="Times New Roman"/>
              </w:rPr>
            </w:pPr>
            <w:r>
              <w:rPr>
                <w:rFonts w:ascii="Times New Roman" w:hAnsi="Times New Roman" w:cs="Times New Roman"/>
              </w:rPr>
              <w:t>Директор</w:t>
            </w: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1.5.</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Представление руководителем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При назначении                   на должность, ежегодно до                          30 апреля текущего года</w:t>
            </w:r>
          </w:p>
        </w:tc>
        <w:tc>
          <w:tcPr>
            <w:tcW w:w="2127" w:type="dxa"/>
          </w:tcPr>
          <w:p w:rsidR="00571863" w:rsidRPr="00DA247A" w:rsidRDefault="009C2B4F" w:rsidP="003C22BF">
            <w:pPr>
              <w:pStyle w:val="ConsPlusNormal"/>
              <w:jc w:val="both"/>
              <w:rPr>
                <w:rFonts w:ascii="Times New Roman" w:hAnsi="Times New Roman" w:cs="Times New Roman"/>
              </w:rPr>
            </w:pPr>
            <w:r>
              <w:rPr>
                <w:rFonts w:ascii="Times New Roman" w:hAnsi="Times New Roman" w:cs="Times New Roman"/>
              </w:rPr>
              <w:t>Директор</w:t>
            </w: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1.6.</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Проведение оценки коррупционных рисков в целях выявления видов деятельности Учреждения и должностей, наиболее подверженных таким рискам</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 xml:space="preserve">До </w:t>
            </w:r>
            <w:r w:rsidR="009C2B4F">
              <w:rPr>
                <w:rFonts w:ascii="Times New Roman" w:hAnsi="Times New Roman" w:cs="Times New Roman"/>
              </w:rPr>
              <w:t xml:space="preserve"> 22.07.2023г.</w:t>
            </w:r>
            <w:r w:rsidRPr="00DA247A">
              <w:rPr>
                <w:rFonts w:ascii="Times New Roman" w:hAnsi="Times New Roman" w:cs="Times New Roman"/>
              </w:rPr>
              <w:t xml:space="preserve"> &lt;*&gt;</w:t>
            </w:r>
          </w:p>
        </w:tc>
        <w:tc>
          <w:tcPr>
            <w:tcW w:w="2127" w:type="dxa"/>
            <w:vMerge w:val="restart"/>
          </w:tcPr>
          <w:p w:rsidR="00571863" w:rsidRPr="00DA247A" w:rsidRDefault="009C2B4F" w:rsidP="003C22BF">
            <w:pPr>
              <w:pStyle w:val="ConsPlusNormal"/>
              <w:jc w:val="both"/>
              <w:rPr>
                <w:rFonts w:ascii="Times New Roman" w:hAnsi="Times New Roman" w:cs="Times New Roman"/>
              </w:rPr>
            </w:pPr>
            <w:r>
              <w:rPr>
                <w:rFonts w:ascii="Times New Roman" w:hAnsi="Times New Roman" w:cs="Times New Roman"/>
              </w:rPr>
              <w:t>Директор</w:t>
            </w: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1.7.</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Разработка предложений по минимизации или устранению коррупционных рисков</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 xml:space="preserve">До </w:t>
            </w:r>
            <w:r w:rsidR="009C2B4F">
              <w:rPr>
                <w:rFonts w:ascii="Times New Roman" w:hAnsi="Times New Roman" w:cs="Times New Roman"/>
              </w:rPr>
              <w:t>22.07.2023г</w:t>
            </w:r>
            <w:r w:rsidRPr="00DA247A">
              <w:rPr>
                <w:rFonts w:ascii="Times New Roman" w:hAnsi="Times New Roman" w:cs="Times New Roman"/>
              </w:rPr>
              <w:t xml:space="preserve"> &lt;*&gt;</w:t>
            </w:r>
          </w:p>
        </w:tc>
        <w:tc>
          <w:tcPr>
            <w:tcW w:w="2127" w:type="dxa"/>
            <w:vMerge/>
          </w:tcPr>
          <w:p w:rsidR="00571863" w:rsidRPr="00DA247A" w:rsidRDefault="00571863" w:rsidP="003C22BF">
            <w:pPr>
              <w:pStyle w:val="ConsPlusNormal"/>
              <w:rPr>
                <w:rFonts w:ascii="Times New Roman" w:hAnsi="Times New Roman" w:cs="Times New Roman"/>
              </w:rPr>
            </w:pP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1.8.</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Мониторинг действующего законодательства Российской Федерации в сфере противодействия коррупции на предмет его изменения</w:t>
            </w:r>
          </w:p>
          <w:p w:rsidR="00571863" w:rsidRPr="00DA247A" w:rsidRDefault="00571863" w:rsidP="003C22BF">
            <w:pPr>
              <w:pStyle w:val="ConsPlusNormal"/>
              <w:jc w:val="both"/>
              <w:rPr>
                <w:rFonts w:ascii="Times New Roman" w:hAnsi="Times New Roman" w:cs="Times New Roman"/>
              </w:rPr>
            </w:pP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Постоянно</w:t>
            </w:r>
          </w:p>
        </w:tc>
        <w:tc>
          <w:tcPr>
            <w:tcW w:w="2127" w:type="dxa"/>
            <w:vMerge w:val="restart"/>
          </w:tcPr>
          <w:p w:rsidR="00571863" w:rsidRDefault="009C2B4F" w:rsidP="003C22BF">
            <w:pPr>
              <w:pStyle w:val="ConsPlusNormal"/>
              <w:jc w:val="both"/>
              <w:rPr>
                <w:rFonts w:ascii="Times New Roman" w:hAnsi="Times New Roman" w:cs="Times New Roman"/>
              </w:rPr>
            </w:pPr>
            <w:r>
              <w:rPr>
                <w:rFonts w:ascii="Times New Roman" w:hAnsi="Times New Roman" w:cs="Times New Roman"/>
              </w:rPr>
              <w:t>Директор</w:t>
            </w:r>
          </w:p>
          <w:p w:rsidR="009C2B4F" w:rsidRDefault="009C2B4F" w:rsidP="003C22BF">
            <w:pPr>
              <w:pStyle w:val="ConsPlusNormal"/>
              <w:jc w:val="both"/>
              <w:rPr>
                <w:rFonts w:ascii="Times New Roman" w:hAnsi="Times New Roman" w:cs="Times New Roman"/>
              </w:rPr>
            </w:pPr>
          </w:p>
          <w:p w:rsidR="009C2B4F" w:rsidRDefault="009C2B4F" w:rsidP="003C22BF">
            <w:pPr>
              <w:pStyle w:val="ConsPlusNormal"/>
              <w:jc w:val="both"/>
              <w:rPr>
                <w:rFonts w:ascii="Times New Roman" w:hAnsi="Times New Roman" w:cs="Times New Roman"/>
              </w:rPr>
            </w:pPr>
          </w:p>
          <w:p w:rsidR="009C2B4F" w:rsidRDefault="009C2B4F" w:rsidP="003C22BF">
            <w:pPr>
              <w:pStyle w:val="ConsPlusNormal"/>
              <w:jc w:val="both"/>
              <w:rPr>
                <w:rFonts w:ascii="Times New Roman" w:hAnsi="Times New Roman" w:cs="Times New Roman"/>
              </w:rPr>
            </w:pPr>
          </w:p>
          <w:p w:rsidR="009C2B4F" w:rsidRDefault="009C2B4F" w:rsidP="003C22BF">
            <w:pPr>
              <w:pStyle w:val="ConsPlusNormal"/>
              <w:jc w:val="both"/>
              <w:rPr>
                <w:rFonts w:ascii="Times New Roman" w:hAnsi="Times New Roman" w:cs="Times New Roman"/>
              </w:rPr>
            </w:pPr>
          </w:p>
          <w:p w:rsidR="009C2B4F" w:rsidRDefault="009C2B4F" w:rsidP="003C22BF">
            <w:pPr>
              <w:pStyle w:val="ConsPlusNormal"/>
              <w:jc w:val="both"/>
              <w:rPr>
                <w:rFonts w:ascii="Times New Roman" w:hAnsi="Times New Roman" w:cs="Times New Roman"/>
              </w:rPr>
            </w:pPr>
          </w:p>
          <w:p w:rsidR="009C2B4F" w:rsidRPr="00DA247A" w:rsidRDefault="009C2B4F" w:rsidP="003C22BF">
            <w:pPr>
              <w:pStyle w:val="ConsPlusNormal"/>
              <w:jc w:val="both"/>
              <w:rPr>
                <w:rFonts w:ascii="Times New Roman" w:hAnsi="Times New Roman" w:cs="Times New Roman"/>
              </w:rPr>
            </w:pPr>
            <w:r>
              <w:rPr>
                <w:rFonts w:ascii="Times New Roman" w:hAnsi="Times New Roman" w:cs="Times New Roman"/>
              </w:rPr>
              <w:t>Заведующая СДК</w:t>
            </w: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lastRenderedPageBreak/>
              <w:t>1.9.</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Анализ и оценка эффективности принимаемых в Учреждении мер по противодействию коррупции</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Ежеквартально</w:t>
            </w:r>
          </w:p>
        </w:tc>
        <w:tc>
          <w:tcPr>
            <w:tcW w:w="2127" w:type="dxa"/>
            <w:vMerge/>
          </w:tcPr>
          <w:p w:rsidR="00571863" w:rsidRPr="00DA247A" w:rsidRDefault="00571863" w:rsidP="003C22BF">
            <w:pPr>
              <w:pStyle w:val="ConsPlusNormal"/>
              <w:rPr>
                <w:rFonts w:ascii="Times New Roman" w:hAnsi="Times New Roman" w:cs="Times New Roman"/>
              </w:rPr>
            </w:pP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lastRenderedPageBreak/>
              <w:t>1.10.</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Разработка предложений, подлежащих учету при подготовке плана противодействия коррупции в Учреждении на очередной календарный год</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Ежеквартально</w:t>
            </w:r>
          </w:p>
        </w:tc>
        <w:tc>
          <w:tcPr>
            <w:tcW w:w="2127" w:type="dxa"/>
            <w:vMerge/>
          </w:tcPr>
          <w:p w:rsidR="00571863" w:rsidRPr="00DA247A" w:rsidRDefault="00571863" w:rsidP="003C22BF">
            <w:pPr>
              <w:pStyle w:val="ConsPlusNormal"/>
              <w:rPr>
                <w:rFonts w:ascii="Times New Roman" w:hAnsi="Times New Roman" w:cs="Times New Roman"/>
              </w:rPr>
            </w:pP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1.11.</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Проведение оценки результатов работы, подготовка и распространение отчетных материалов о проведенной работе и достигнутых результатах в сфере противодействия коррупции</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Ежегодно к                          1 декабря</w:t>
            </w:r>
          </w:p>
        </w:tc>
        <w:tc>
          <w:tcPr>
            <w:tcW w:w="2127" w:type="dxa"/>
            <w:vMerge/>
          </w:tcPr>
          <w:p w:rsidR="00571863" w:rsidRPr="00DA247A" w:rsidRDefault="00571863" w:rsidP="003C22BF">
            <w:pPr>
              <w:pStyle w:val="ConsPlusNormal"/>
              <w:rPr>
                <w:rFonts w:ascii="Times New Roman" w:hAnsi="Times New Roman" w:cs="Times New Roman"/>
              </w:rPr>
            </w:pPr>
          </w:p>
        </w:tc>
      </w:tr>
      <w:tr w:rsidR="00571863" w:rsidRPr="00DA247A" w:rsidTr="003C22BF">
        <w:tc>
          <w:tcPr>
            <w:tcW w:w="680" w:type="dxa"/>
          </w:tcPr>
          <w:p w:rsidR="00571863" w:rsidRPr="00DA247A" w:rsidRDefault="00571863" w:rsidP="003C22BF">
            <w:pPr>
              <w:pStyle w:val="ConsPlusNormal"/>
              <w:jc w:val="both"/>
              <w:outlineLvl w:val="1"/>
              <w:rPr>
                <w:rFonts w:ascii="Times New Roman" w:hAnsi="Times New Roman" w:cs="Times New Roman"/>
              </w:rPr>
            </w:pPr>
            <w:r w:rsidRPr="00DA247A">
              <w:rPr>
                <w:rFonts w:ascii="Times New Roman" w:hAnsi="Times New Roman" w:cs="Times New Roman"/>
              </w:rPr>
              <w:t>2.</w:t>
            </w:r>
          </w:p>
        </w:tc>
        <w:tc>
          <w:tcPr>
            <w:tcW w:w="9447" w:type="dxa"/>
            <w:gridSpan w:val="3"/>
          </w:tcPr>
          <w:p w:rsidR="00571863" w:rsidRPr="00DA247A" w:rsidRDefault="00571863" w:rsidP="003C22BF">
            <w:pPr>
              <w:pStyle w:val="ConsPlusNormal"/>
              <w:jc w:val="center"/>
              <w:rPr>
                <w:rFonts w:ascii="Times New Roman" w:hAnsi="Times New Roman" w:cs="Times New Roman"/>
              </w:rPr>
            </w:pPr>
            <w:r w:rsidRPr="00DA247A">
              <w:rPr>
                <w:rFonts w:ascii="Times New Roman" w:hAnsi="Times New Roman" w:cs="Times New Roman"/>
              </w:rPr>
              <w:t>Мероприятия, направленные на антикоррупционное обучение и информирование                      работников Учреждения</w:t>
            </w: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2.1.</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Ознакомление работников с нормативными документами, регламентирующими вопросы противодействия коррупции в Учреждении, с одновременным разъяснением положений указанных документов &lt;4&gt;</w:t>
            </w:r>
          </w:p>
        </w:tc>
        <w:tc>
          <w:tcPr>
            <w:tcW w:w="2126" w:type="dxa"/>
          </w:tcPr>
          <w:p w:rsidR="00571863" w:rsidRPr="00DA247A" w:rsidRDefault="00571863" w:rsidP="003C22BF">
            <w:pPr>
              <w:pStyle w:val="ConsPlusNormal"/>
              <w:jc w:val="both"/>
              <w:rPr>
                <w:rFonts w:ascii="Times New Roman" w:hAnsi="Times New Roman" w:cs="Times New Roman"/>
              </w:rPr>
            </w:pPr>
            <w:proofErr w:type="gramStart"/>
            <w:r w:rsidRPr="00DA247A">
              <w:rPr>
                <w:rFonts w:ascii="Times New Roman" w:hAnsi="Times New Roman" w:cs="Times New Roman"/>
              </w:rPr>
              <w:t>В течение ___ дней со дня принятия акта в сфере противодействия коррупции/при приеме на работу</w:t>
            </w:r>
            <w:proofErr w:type="gramEnd"/>
          </w:p>
        </w:tc>
        <w:tc>
          <w:tcPr>
            <w:tcW w:w="2127" w:type="dxa"/>
          </w:tcPr>
          <w:p w:rsidR="00571863" w:rsidRPr="00DA247A" w:rsidRDefault="009C2B4F" w:rsidP="003C22BF">
            <w:pPr>
              <w:pStyle w:val="ConsPlusNormal"/>
              <w:jc w:val="both"/>
              <w:rPr>
                <w:rFonts w:ascii="Times New Roman" w:hAnsi="Times New Roman" w:cs="Times New Roman"/>
              </w:rPr>
            </w:pPr>
            <w:r>
              <w:rPr>
                <w:rFonts w:ascii="Times New Roman" w:hAnsi="Times New Roman" w:cs="Times New Roman"/>
              </w:rPr>
              <w:t>Заведующая СДК</w:t>
            </w: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2.2.</w:t>
            </w:r>
          </w:p>
        </w:tc>
        <w:tc>
          <w:tcPr>
            <w:tcW w:w="5194" w:type="dxa"/>
          </w:tcPr>
          <w:p w:rsidR="00571863" w:rsidRPr="00DA247A" w:rsidRDefault="00571863" w:rsidP="003C22BF">
            <w:pPr>
              <w:pStyle w:val="ConsPlusNormal"/>
              <w:jc w:val="both"/>
              <w:rPr>
                <w:rFonts w:ascii="Times New Roman" w:hAnsi="Times New Roman" w:cs="Times New Roman"/>
              </w:rPr>
            </w:pPr>
            <w:proofErr w:type="gramStart"/>
            <w:r w:rsidRPr="00DA247A">
              <w:rPr>
                <w:rFonts w:ascii="Times New Roman" w:hAnsi="Times New Roman" w:cs="Times New Roman"/>
              </w:rPr>
              <w:t>Проведение обучающих мероприятий по вопросам профилактики и противодействия коррупции: семинаров, совещаний, бесед (в частности, информирование работников об уголовной ответственности за получение и дачу взятки, ознакомление работников Учреждения с памятками по противодействию коррупции, разъяснение требований о предотвращении или об урегулировании конфликта интересов, обязанности об уведомлении работодателя об обращениях                          в целях склонения к совершению коррупционных правонарушений)</w:t>
            </w:r>
            <w:proofErr w:type="gramEnd"/>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Ежеквартально/при приеме на работу</w:t>
            </w:r>
          </w:p>
        </w:tc>
        <w:tc>
          <w:tcPr>
            <w:tcW w:w="2127" w:type="dxa"/>
          </w:tcPr>
          <w:p w:rsidR="00571863" w:rsidRPr="00DA247A" w:rsidRDefault="009C2B4F" w:rsidP="003C22BF">
            <w:pPr>
              <w:pStyle w:val="ConsPlusNormal"/>
              <w:jc w:val="both"/>
              <w:rPr>
                <w:rFonts w:ascii="Times New Roman" w:hAnsi="Times New Roman" w:cs="Times New Roman"/>
              </w:rPr>
            </w:pPr>
            <w:r>
              <w:rPr>
                <w:rFonts w:ascii="Times New Roman" w:hAnsi="Times New Roman" w:cs="Times New Roman"/>
              </w:rPr>
              <w:t>Директор</w:t>
            </w: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2.3.</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Разработка методических рекомендаций и иных информационных материалов для работников по вопросам профилактики коррупции в Учреждении</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 xml:space="preserve">До </w:t>
            </w:r>
            <w:r w:rsidR="009C2B4F">
              <w:rPr>
                <w:rFonts w:ascii="Times New Roman" w:hAnsi="Times New Roman" w:cs="Times New Roman"/>
              </w:rPr>
              <w:t>22.07.2023г.</w:t>
            </w:r>
            <w:r w:rsidRPr="00DA247A">
              <w:rPr>
                <w:rFonts w:ascii="Times New Roman" w:hAnsi="Times New Roman" w:cs="Times New Roman"/>
              </w:rPr>
              <w:t>&lt;*&gt;</w:t>
            </w:r>
          </w:p>
        </w:tc>
        <w:tc>
          <w:tcPr>
            <w:tcW w:w="2127" w:type="dxa"/>
            <w:vMerge w:val="restart"/>
          </w:tcPr>
          <w:p w:rsidR="00571863" w:rsidRPr="00DA247A" w:rsidRDefault="009C2B4F" w:rsidP="003C22BF">
            <w:pPr>
              <w:pStyle w:val="ConsPlusNormal"/>
              <w:jc w:val="both"/>
              <w:rPr>
                <w:rFonts w:ascii="Times New Roman" w:hAnsi="Times New Roman" w:cs="Times New Roman"/>
              </w:rPr>
            </w:pPr>
            <w:r>
              <w:rPr>
                <w:rFonts w:ascii="Times New Roman" w:hAnsi="Times New Roman" w:cs="Times New Roman"/>
              </w:rPr>
              <w:t>Директор</w:t>
            </w: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2.4.</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Распространение среди работников Учреждения методических рекомендаций и иных информационных материалов по вопросам профилактики коррупции в Учреждении</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Постоянно по мере обновления информационных материалов/при приеме на работу</w:t>
            </w:r>
          </w:p>
        </w:tc>
        <w:tc>
          <w:tcPr>
            <w:tcW w:w="2127" w:type="dxa"/>
            <w:vMerge/>
          </w:tcPr>
          <w:p w:rsidR="00571863" w:rsidRPr="00DA247A" w:rsidRDefault="00571863" w:rsidP="003C22BF">
            <w:pPr>
              <w:pStyle w:val="ConsPlusNormal"/>
              <w:rPr>
                <w:rFonts w:ascii="Times New Roman" w:hAnsi="Times New Roman" w:cs="Times New Roman"/>
              </w:rPr>
            </w:pP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2.5.</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Участие лиц, ответственных за работу по профилактике коррупционных правонарушений в Учреждении, в обучающих мероприятиях по вопросам профилактики и противодействия коррупции</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Постоянно</w:t>
            </w:r>
          </w:p>
        </w:tc>
        <w:tc>
          <w:tcPr>
            <w:tcW w:w="2127" w:type="dxa"/>
            <w:vMerge/>
          </w:tcPr>
          <w:p w:rsidR="00571863" w:rsidRPr="00DA247A" w:rsidRDefault="00571863" w:rsidP="003C22BF">
            <w:pPr>
              <w:pStyle w:val="ConsPlusNormal"/>
              <w:rPr>
                <w:rFonts w:ascii="Times New Roman" w:hAnsi="Times New Roman" w:cs="Times New Roman"/>
              </w:rPr>
            </w:pP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2.6.</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Информирование работников Учреждения о выявленных фактах коррупции среди сотрудников Учреждения и мерах, принятых в целях исключения проявлений коррупции в перспективе</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Постоянно по мере выявления фактов</w:t>
            </w:r>
          </w:p>
        </w:tc>
        <w:tc>
          <w:tcPr>
            <w:tcW w:w="2127" w:type="dxa"/>
            <w:vMerge w:val="restart"/>
          </w:tcPr>
          <w:p w:rsidR="00571863" w:rsidRPr="00DA247A" w:rsidRDefault="009C2B4F" w:rsidP="003C22BF">
            <w:pPr>
              <w:pStyle w:val="ConsPlusNormal"/>
              <w:jc w:val="both"/>
              <w:rPr>
                <w:rFonts w:ascii="Times New Roman" w:hAnsi="Times New Roman" w:cs="Times New Roman"/>
              </w:rPr>
            </w:pPr>
            <w:r>
              <w:rPr>
                <w:rFonts w:ascii="Times New Roman" w:hAnsi="Times New Roman" w:cs="Times New Roman"/>
              </w:rPr>
              <w:t>Директор</w:t>
            </w: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2.7.</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 xml:space="preserve">Организация индивидуального консультирования работников по вопросам применения (соблюдения) </w:t>
            </w:r>
            <w:r w:rsidRPr="00DA247A">
              <w:rPr>
                <w:rFonts w:ascii="Times New Roman" w:hAnsi="Times New Roman" w:cs="Times New Roman"/>
              </w:rPr>
              <w:lastRenderedPageBreak/>
              <w:t>антикоррупционных стандартов и процедур</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lastRenderedPageBreak/>
              <w:t>Постоянно</w:t>
            </w:r>
          </w:p>
        </w:tc>
        <w:tc>
          <w:tcPr>
            <w:tcW w:w="2127" w:type="dxa"/>
            <w:vMerge/>
          </w:tcPr>
          <w:p w:rsidR="00571863" w:rsidRPr="00DA247A" w:rsidRDefault="00571863" w:rsidP="003C22BF">
            <w:pPr>
              <w:pStyle w:val="ConsPlusNormal"/>
              <w:rPr>
                <w:rFonts w:ascii="Times New Roman" w:hAnsi="Times New Roman" w:cs="Times New Roman"/>
              </w:rPr>
            </w:pPr>
          </w:p>
        </w:tc>
      </w:tr>
      <w:tr w:rsidR="00571863" w:rsidRPr="00DA247A" w:rsidTr="003C22BF">
        <w:tc>
          <w:tcPr>
            <w:tcW w:w="680" w:type="dxa"/>
          </w:tcPr>
          <w:p w:rsidR="00571863" w:rsidRPr="00DA247A" w:rsidRDefault="00571863" w:rsidP="003C22BF">
            <w:pPr>
              <w:pStyle w:val="ConsPlusNormal"/>
              <w:jc w:val="both"/>
              <w:outlineLvl w:val="1"/>
              <w:rPr>
                <w:rFonts w:ascii="Times New Roman" w:hAnsi="Times New Roman" w:cs="Times New Roman"/>
              </w:rPr>
            </w:pPr>
            <w:r w:rsidRPr="00DA247A">
              <w:rPr>
                <w:rFonts w:ascii="Times New Roman" w:hAnsi="Times New Roman" w:cs="Times New Roman"/>
              </w:rPr>
              <w:lastRenderedPageBreak/>
              <w:t>3.</w:t>
            </w:r>
          </w:p>
        </w:tc>
        <w:tc>
          <w:tcPr>
            <w:tcW w:w="9447" w:type="dxa"/>
            <w:gridSpan w:val="3"/>
          </w:tcPr>
          <w:p w:rsidR="00571863" w:rsidRPr="00DA247A" w:rsidRDefault="00571863" w:rsidP="003C22BF">
            <w:pPr>
              <w:pStyle w:val="ConsPlusNormal"/>
              <w:jc w:val="center"/>
              <w:rPr>
                <w:rFonts w:ascii="Times New Roman" w:hAnsi="Times New Roman" w:cs="Times New Roman"/>
              </w:rPr>
            </w:pPr>
            <w:r w:rsidRPr="00DA247A">
              <w:rPr>
                <w:rFonts w:ascii="Times New Roman" w:hAnsi="Times New Roman" w:cs="Times New Roman"/>
              </w:rPr>
              <w:t>Мероприятия по взаимодействию с гражданами в целях предупреждения коррупции</w:t>
            </w: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3.1.</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Ведение и наполнение раздела «Противодействие коррупции» на официальном сайте Учреждения в сети Интернет (размещение в данном разделе актуальной информации о реализации мер по противодействию коррупции в Учреждении,                              о принятых правовых актах по вопросам противодействия коррупции) &lt;5&gt;</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Постоянно</w:t>
            </w:r>
          </w:p>
        </w:tc>
        <w:tc>
          <w:tcPr>
            <w:tcW w:w="2127" w:type="dxa"/>
            <w:vMerge w:val="restart"/>
          </w:tcPr>
          <w:p w:rsidR="00571863" w:rsidRPr="00DA247A" w:rsidRDefault="00D31F6C" w:rsidP="003C22BF">
            <w:pPr>
              <w:pStyle w:val="ConsPlusNormal"/>
              <w:jc w:val="both"/>
              <w:rPr>
                <w:rFonts w:ascii="Times New Roman" w:hAnsi="Times New Roman" w:cs="Times New Roman"/>
              </w:rPr>
            </w:pPr>
            <w:r>
              <w:rPr>
                <w:rFonts w:ascii="Times New Roman" w:hAnsi="Times New Roman" w:cs="Times New Roman"/>
              </w:rPr>
              <w:t>Директор</w:t>
            </w: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3.2.</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Размещение информации по вопросам противодействия коррупции в официальных сообществах Учреждения в социальных сетях                         (в частности, «</w:t>
            </w:r>
            <w:proofErr w:type="spellStart"/>
            <w:r w:rsidRPr="00DA247A">
              <w:rPr>
                <w:rFonts w:ascii="Times New Roman" w:hAnsi="Times New Roman" w:cs="Times New Roman"/>
              </w:rPr>
              <w:t>ВКонтакте</w:t>
            </w:r>
            <w:proofErr w:type="spellEnd"/>
            <w:r w:rsidRPr="00DA247A">
              <w:rPr>
                <w:rFonts w:ascii="Times New Roman" w:hAnsi="Times New Roman" w:cs="Times New Roman"/>
              </w:rPr>
              <w:t>», «Одноклассники» и других) &lt;6&gt;</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Постоянно при наличии такого сообщества</w:t>
            </w:r>
          </w:p>
        </w:tc>
        <w:tc>
          <w:tcPr>
            <w:tcW w:w="2127" w:type="dxa"/>
            <w:vMerge/>
          </w:tcPr>
          <w:p w:rsidR="00571863" w:rsidRPr="00DA247A" w:rsidRDefault="00571863" w:rsidP="003C22BF">
            <w:pPr>
              <w:pStyle w:val="ConsPlusNormal"/>
              <w:rPr>
                <w:rFonts w:ascii="Times New Roman" w:hAnsi="Times New Roman" w:cs="Times New Roman"/>
              </w:rPr>
            </w:pP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3.3.</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Размещение и наполнение в помещении Учреждения информационного стенда по вопросам противодействия коррупции</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 xml:space="preserve">До </w:t>
            </w:r>
            <w:r w:rsidR="00D31F6C">
              <w:rPr>
                <w:rFonts w:ascii="Times New Roman" w:hAnsi="Times New Roman" w:cs="Times New Roman"/>
              </w:rPr>
              <w:t>22.07.2023г.</w:t>
            </w:r>
            <w:r w:rsidRPr="00DA247A">
              <w:rPr>
                <w:rFonts w:ascii="Times New Roman" w:hAnsi="Times New Roman" w:cs="Times New Roman"/>
              </w:rPr>
              <w:t>&lt;*&gt;</w:t>
            </w:r>
          </w:p>
        </w:tc>
        <w:tc>
          <w:tcPr>
            <w:tcW w:w="2127" w:type="dxa"/>
            <w:vMerge w:val="restart"/>
          </w:tcPr>
          <w:p w:rsidR="00571863" w:rsidRPr="00DA247A" w:rsidRDefault="00D31F6C" w:rsidP="003C22BF">
            <w:pPr>
              <w:pStyle w:val="ConsPlusNormal"/>
              <w:jc w:val="both"/>
              <w:rPr>
                <w:rFonts w:ascii="Times New Roman" w:hAnsi="Times New Roman" w:cs="Times New Roman"/>
              </w:rPr>
            </w:pPr>
            <w:r>
              <w:rPr>
                <w:rFonts w:ascii="Times New Roman" w:hAnsi="Times New Roman" w:cs="Times New Roman"/>
              </w:rPr>
              <w:t>Директор</w:t>
            </w: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3.4.</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Информирование граждан о возможности обращений по фактам коррупции в Учреждении по телефону «горячей линии» (размещение информации на официальном сайте Учреждения, в сообществах Учреждения в социальных сетях, на бегущей строке и иных устройствах (при наличии), на информационных стендах и т.д.)</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Постоянно</w:t>
            </w:r>
          </w:p>
        </w:tc>
        <w:tc>
          <w:tcPr>
            <w:tcW w:w="2127" w:type="dxa"/>
            <w:vMerge/>
          </w:tcPr>
          <w:p w:rsidR="00571863" w:rsidRPr="00DA247A" w:rsidRDefault="00571863" w:rsidP="003C22BF">
            <w:pPr>
              <w:pStyle w:val="ConsPlusNormal"/>
              <w:rPr>
                <w:rFonts w:ascii="Times New Roman" w:hAnsi="Times New Roman" w:cs="Times New Roman"/>
              </w:rPr>
            </w:pP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3.5.</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Разработка памяток, листовок и иных информационных материалов для граждан по вопросам предупреждения коррупции</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 xml:space="preserve">До </w:t>
            </w:r>
            <w:r w:rsidR="00D31F6C">
              <w:rPr>
                <w:rFonts w:ascii="Times New Roman" w:hAnsi="Times New Roman" w:cs="Times New Roman"/>
              </w:rPr>
              <w:t>22.07.2023г.</w:t>
            </w:r>
            <w:r w:rsidRPr="00DA247A">
              <w:rPr>
                <w:rFonts w:ascii="Times New Roman" w:hAnsi="Times New Roman" w:cs="Times New Roman"/>
              </w:rPr>
              <w:t xml:space="preserve"> &lt;*&gt;</w:t>
            </w:r>
          </w:p>
        </w:tc>
        <w:tc>
          <w:tcPr>
            <w:tcW w:w="2127" w:type="dxa"/>
            <w:vMerge w:val="restart"/>
          </w:tcPr>
          <w:p w:rsidR="00571863" w:rsidRPr="00DA247A" w:rsidRDefault="00D31F6C" w:rsidP="003C22BF">
            <w:pPr>
              <w:pStyle w:val="ConsPlusNormal"/>
              <w:jc w:val="both"/>
              <w:rPr>
                <w:rFonts w:ascii="Times New Roman" w:hAnsi="Times New Roman" w:cs="Times New Roman"/>
              </w:rPr>
            </w:pPr>
            <w:r>
              <w:rPr>
                <w:rFonts w:ascii="Times New Roman" w:hAnsi="Times New Roman" w:cs="Times New Roman"/>
              </w:rPr>
              <w:t>Директор</w:t>
            </w: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3.6.</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Распространение информационных материалов Учреждения среди граждан, в том числе их размещение на информационных стендах Учреждения</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Постоянно по мере обновления информации</w:t>
            </w:r>
          </w:p>
        </w:tc>
        <w:tc>
          <w:tcPr>
            <w:tcW w:w="2127" w:type="dxa"/>
            <w:vMerge/>
          </w:tcPr>
          <w:p w:rsidR="00571863" w:rsidRPr="00DA247A" w:rsidRDefault="00571863" w:rsidP="003C22BF">
            <w:pPr>
              <w:pStyle w:val="ConsPlusNormal"/>
              <w:rPr>
                <w:rFonts w:ascii="Times New Roman" w:hAnsi="Times New Roman" w:cs="Times New Roman"/>
              </w:rPr>
            </w:pP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3.7.</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Информирование граждан о перечне и содержании услуг, оказываемых на бесплатной и платной основе (размещение информации на информационных стендах и на официальном сайте Учреждения в сети Интернет)</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Постоянно по мере обновления информации</w:t>
            </w:r>
          </w:p>
        </w:tc>
        <w:tc>
          <w:tcPr>
            <w:tcW w:w="2127" w:type="dxa"/>
            <w:vMerge/>
          </w:tcPr>
          <w:p w:rsidR="00571863" w:rsidRPr="00DA247A" w:rsidRDefault="00571863" w:rsidP="003C22BF">
            <w:pPr>
              <w:pStyle w:val="ConsPlusNormal"/>
              <w:rPr>
                <w:rFonts w:ascii="Times New Roman" w:hAnsi="Times New Roman" w:cs="Times New Roman"/>
              </w:rPr>
            </w:pP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3.8.</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Мониторинг коррупционных проявлений, проводимый посредством анализа обращений и жалоб граждан и организаций, поступивших в адрес Учреждения</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По мере поступления обращений граждан</w:t>
            </w:r>
          </w:p>
        </w:tc>
        <w:tc>
          <w:tcPr>
            <w:tcW w:w="2127" w:type="dxa"/>
            <w:vMerge/>
          </w:tcPr>
          <w:p w:rsidR="00571863" w:rsidRPr="00DA247A" w:rsidRDefault="00571863" w:rsidP="003C22BF">
            <w:pPr>
              <w:pStyle w:val="ConsPlusNormal"/>
              <w:rPr>
                <w:rFonts w:ascii="Times New Roman" w:hAnsi="Times New Roman" w:cs="Times New Roman"/>
              </w:rPr>
            </w:pPr>
          </w:p>
        </w:tc>
      </w:tr>
      <w:tr w:rsidR="00571863" w:rsidRPr="00DA247A" w:rsidTr="003C22BF">
        <w:tc>
          <w:tcPr>
            <w:tcW w:w="680" w:type="dxa"/>
          </w:tcPr>
          <w:p w:rsidR="00571863" w:rsidRPr="00DA247A" w:rsidRDefault="00571863" w:rsidP="003C22BF">
            <w:pPr>
              <w:pStyle w:val="ConsPlusNormal"/>
              <w:jc w:val="both"/>
              <w:outlineLvl w:val="1"/>
              <w:rPr>
                <w:rFonts w:ascii="Times New Roman" w:hAnsi="Times New Roman" w:cs="Times New Roman"/>
              </w:rPr>
            </w:pPr>
            <w:r w:rsidRPr="00DA247A">
              <w:rPr>
                <w:rFonts w:ascii="Times New Roman" w:hAnsi="Times New Roman" w:cs="Times New Roman"/>
              </w:rPr>
              <w:t>4.</w:t>
            </w:r>
          </w:p>
        </w:tc>
        <w:tc>
          <w:tcPr>
            <w:tcW w:w="9447" w:type="dxa"/>
            <w:gridSpan w:val="3"/>
          </w:tcPr>
          <w:p w:rsidR="00571863" w:rsidRPr="00DA247A" w:rsidRDefault="00571863" w:rsidP="003C22BF">
            <w:pPr>
              <w:pStyle w:val="ConsPlusNormal"/>
              <w:jc w:val="center"/>
              <w:rPr>
                <w:rFonts w:ascii="Times New Roman" w:hAnsi="Times New Roman" w:cs="Times New Roman"/>
              </w:rPr>
            </w:pPr>
            <w:r w:rsidRPr="00DA247A">
              <w:rPr>
                <w:rFonts w:ascii="Times New Roman" w:hAnsi="Times New Roman" w:cs="Times New Roman"/>
              </w:rPr>
              <w:t>Мероприятия по контролю финансово-хозяйственной деятельности в целях профилактики коррупции</w:t>
            </w: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4.1.</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 xml:space="preserve">Организация </w:t>
            </w:r>
            <w:proofErr w:type="gramStart"/>
            <w:r w:rsidRPr="00DA247A">
              <w:rPr>
                <w:rFonts w:ascii="Times New Roman" w:hAnsi="Times New Roman" w:cs="Times New Roman"/>
              </w:rPr>
              <w:t>контроля за</w:t>
            </w:r>
            <w:proofErr w:type="gramEnd"/>
            <w:r w:rsidRPr="00DA247A">
              <w:rPr>
                <w:rFonts w:ascii="Times New Roman" w:hAnsi="Times New Roman" w:cs="Times New Roman"/>
              </w:rPr>
              <w:t xml:space="preserve"> выполнением заключенных контрактов по закупке товаров, работ услуг для обеспечения нужд Учреждения</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Постоянно</w:t>
            </w:r>
          </w:p>
        </w:tc>
        <w:tc>
          <w:tcPr>
            <w:tcW w:w="2127" w:type="dxa"/>
            <w:vMerge w:val="restart"/>
          </w:tcPr>
          <w:p w:rsidR="00571863" w:rsidRPr="00DA247A" w:rsidRDefault="00D31F6C" w:rsidP="003C22BF">
            <w:pPr>
              <w:pStyle w:val="ConsPlusNormal"/>
              <w:jc w:val="both"/>
              <w:rPr>
                <w:rFonts w:ascii="Times New Roman" w:hAnsi="Times New Roman" w:cs="Times New Roman"/>
              </w:rPr>
            </w:pPr>
            <w:r>
              <w:rPr>
                <w:rFonts w:ascii="Times New Roman" w:hAnsi="Times New Roman" w:cs="Times New Roman"/>
              </w:rPr>
              <w:t>Бухгалтер</w:t>
            </w: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4.2.</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 xml:space="preserve">Осуществление </w:t>
            </w:r>
            <w:proofErr w:type="gramStart"/>
            <w:r w:rsidRPr="00DA247A">
              <w:rPr>
                <w:rFonts w:ascii="Times New Roman" w:hAnsi="Times New Roman" w:cs="Times New Roman"/>
              </w:rPr>
              <w:t>контроля за</w:t>
            </w:r>
            <w:proofErr w:type="gramEnd"/>
            <w:r w:rsidRPr="00DA247A">
              <w:rPr>
                <w:rFonts w:ascii="Times New Roman" w:hAnsi="Times New Roman" w:cs="Times New Roman"/>
              </w:rPr>
              <w:t xml:space="preserve"> целевым </w:t>
            </w:r>
            <w:r w:rsidRPr="00DA247A">
              <w:rPr>
                <w:rFonts w:ascii="Times New Roman" w:hAnsi="Times New Roman" w:cs="Times New Roman"/>
              </w:rPr>
              <w:lastRenderedPageBreak/>
              <w:t>использованием бюджетных средств</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lastRenderedPageBreak/>
              <w:t>Постоянно</w:t>
            </w:r>
          </w:p>
        </w:tc>
        <w:tc>
          <w:tcPr>
            <w:tcW w:w="2127" w:type="dxa"/>
            <w:vMerge/>
          </w:tcPr>
          <w:p w:rsidR="00571863" w:rsidRPr="00DA247A" w:rsidRDefault="00571863" w:rsidP="003C22BF">
            <w:pPr>
              <w:pStyle w:val="ConsPlusNormal"/>
              <w:rPr>
                <w:rFonts w:ascii="Times New Roman" w:hAnsi="Times New Roman" w:cs="Times New Roman"/>
              </w:rPr>
            </w:pP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lastRenderedPageBreak/>
              <w:t>4.3.</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 xml:space="preserve">Осуществление </w:t>
            </w:r>
            <w:proofErr w:type="gramStart"/>
            <w:r w:rsidRPr="00DA247A">
              <w:rPr>
                <w:rFonts w:ascii="Times New Roman" w:hAnsi="Times New Roman" w:cs="Times New Roman"/>
              </w:rPr>
              <w:t>контроля за</w:t>
            </w:r>
            <w:proofErr w:type="gramEnd"/>
            <w:r w:rsidRPr="00DA247A">
              <w:rPr>
                <w:rFonts w:ascii="Times New Roman" w:hAnsi="Times New Roman" w:cs="Times New Roman"/>
              </w:rPr>
              <w:t xml:space="preserve"> получением, учетом, хранением, заполнением и порядком выдачи документов государственного образца</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Постоянно</w:t>
            </w:r>
          </w:p>
        </w:tc>
        <w:tc>
          <w:tcPr>
            <w:tcW w:w="2127" w:type="dxa"/>
            <w:vMerge/>
          </w:tcPr>
          <w:p w:rsidR="00571863" w:rsidRPr="00DA247A" w:rsidRDefault="00571863" w:rsidP="003C22BF">
            <w:pPr>
              <w:pStyle w:val="ConsPlusNormal"/>
              <w:rPr>
                <w:rFonts w:ascii="Times New Roman" w:hAnsi="Times New Roman" w:cs="Times New Roman"/>
              </w:rPr>
            </w:pPr>
          </w:p>
        </w:tc>
      </w:tr>
      <w:tr w:rsidR="00571863" w:rsidRPr="00DA247A" w:rsidTr="003C22BF">
        <w:tc>
          <w:tcPr>
            <w:tcW w:w="680"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4.4.</w:t>
            </w:r>
          </w:p>
        </w:tc>
        <w:tc>
          <w:tcPr>
            <w:tcW w:w="5194"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 xml:space="preserve">Осуществление </w:t>
            </w:r>
            <w:proofErr w:type="gramStart"/>
            <w:r w:rsidRPr="00DA247A">
              <w:rPr>
                <w:rFonts w:ascii="Times New Roman" w:hAnsi="Times New Roman" w:cs="Times New Roman"/>
              </w:rPr>
              <w:t>контроля за</w:t>
            </w:r>
            <w:proofErr w:type="gramEnd"/>
            <w:r w:rsidRPr="00DA247A">
              <w:rPr>
                <w:rFonts w:ascii="Times New Roman" w:hAnsi="Times New Roman" w:cs="Times New Roman"/>
              </w:rPr>
              <w:t xml:space="preserve"> соблюдением требований к порядку сдачи в аренду имущества                    (в том числе площадей), а также за соответствием цели использования сданного в аренду имущества</w:t>
            </w:r>
          </w:p>
        </w:tc>
        <w:tc>
          <w:tcPr>
            <w:tcW w:w="2126" w:type="dxa"/>
          </w:tcPr>
          <w:p w:rsidR="00571863" w:rsidRPr="00DA247A" w:rsidRDefault="00571863" w:rsidP="003C22BF">
            <w:pPr>
              <w:pStyle w:val="ConsPlusNormal"/>
              <w:jc w:val="both"/>
              <w:rPr>
                <w:rFonts w:ascii="Times New Roman" w:hAnsi="Times New Roman" w:cs="Times New Roman"/>
              </w:rPr>
            </w:pPr>
            <w:r w:rsidRPr="00DA247A">
              <w:rPr>
                <w:rFonts w:ascii="Times New Roman" w:hAnsi="Times New Roman" w:cs="Times New Roman"/>
              </w:rPr>
              <w:t>Постоянно</w:t>
            </w:r>
          </w:p>
        </w:tc>
        <w:tc>
          <w:tcPr>
            <w:tcW w:w="2127" w:type="dxa"/>
            <w:vMerge/>
          </w:tcPr>
          <w:p w:rsidR="00571863" w:rsidRPr="00DA247A" w:rsidRDefault="00571863" w:rsidP="003C22BF">
            <w:pPr>
              <w:pStyle w:val="ConsPlusNormal"/>
              <w:rPr>
                <w:rFonts w:ascii="Times New Roman" w:hAnsi="Times New Roman" w:cs="Times New Roman"/>
              </w:rPr>
            </w:pPr>
          </w:p>
        </w:tc>
      </w:tr>
    </w:tbl>
    <w:p w:rsidR="00571863" w:rsidRPr="00DA247A" w:rsidRDefault="00571863" w:rsidP="00571863">
      <w:pPr>
        <w:pStyle w:val="ConsPlusNormal"/>
        <w:ind w:firstLine="539"/>
        <w:jc w:val="both"/>
        <w:rPr>
          <w:rFonts w:ascii="Times New Roman" w:hAnsi="Times New Roman" w:cs="Times New Roman"/>
        </w:rPr>
      </w:pPr>
      <w:r w:rsidRPr="00DA247A">
        <w:rPr>
          <w:rFonts w:ascii="Times New Roman" w:hAnsi="Times New Roman" w:cs="Times New Roman"/>
        </w:rPr>
        <w:t>--------------------------------</w:t>
      </w:r>
    </w:p>
    <w:p w:rsidR="00571863" w:rsidRPr="00DA247A" w:rsidRDefault="00571863" w:rsidP="00571863">
      <w:pPr>
        <w:pStyle w:val="ConsPlusNormal"/>
        <w:ind w:firstLine="539"/>
        <w:jc w:val="both"/>
        <w:rPr>
          <w:rFonts w:ascii="Times New Roman" w:hAnsi="Times New Roman" w:cs="Times New Roman"/>
        </w:rPr>
      </w:pPr>
      <w:r w:rsidRPr="00DA247A">
        <w:rPr>
          <w:rFonts w:ascii="Times New Roman" w:hAnsi="Times New Roman" w:cs="Times New Roman"/>
        </w:rPr>
        <w:t>&lt;*&gt; - рекомендуемые сроки.</w:t>
      </w:r>
    </w:p>
    <w:p w:rsidR="00571863" w:rsidRPr="00DA247A" w:rsidRDefault="00571863" w:rsidP="00571863">
      <w:pPr>
        <w:pStyle w:val="ConsPlusNormal"/>
        <w:spacing w:before="220"/>
        <w:ind w:firstLine="540"/>
        <w:jc w:val="both"/>
        <w:rPr>
          <w:rFonts w:ascii="Times New Roman" w:hAnsi="Times New Roman" w:cs="Times New Roman"/>
        </w:rPr>
      </w:pPr>
      <w:r w:rsidRPr="00DA247A">
        <w:rPr>
          <w:rFonts w:ascii="Times New Roman" w:hAnsi="Times New Roman" w:cs="Times New Roman"/>
        </w:rPr>
        <w:t>&lt;1&gt; - к локальным актам по вопросам противодействия коррупции в соответствии с перечнем относятся: Положение об антикоррупционной политике, Кодекс этики и служебного поведения,                 Положение о порядке уведомления работодателя о конфликте интересов, Положение о порядке уведомления работодателя о фактах обращения в целях склонения к совершению коррупционных правонарушений.</w:t>
      </w:r>
    </w:p>
    <w:p w:rsidR="00571863" w:rsidRPr="00DA247A" w:rsidRDefault="00571863" w:rsidP="00571863">
      <w:pPr>
        <w:pStyle w:val="ConsPlusNormal"/>
        <w:spacing w:before="220"/>
        <w:ind w:firstLine="540"/>
        <w:jc w:val="both"/>
        <w:rPr>
          <w:rFonts w:ascii="Times New Roman" w:hAnsi="Times New Roman" w:cs="Times New Roman"/>
        </w:rPr>
      </w:pPr>
      <w:r w:rsidRPr="00DA247A">
        <w:rPr>
          <w:rFonts w:ascii="Times New Roman" w:hAnsi="Times New Roman" w:cs="Times New Roman"/>
        </w:rPr>
        <w:t>&lt;2&gt; - в трудовых договорах и должностных инструкциях необходимо отразить обязанность работника соблюдать антикоррупционное законодательство, в частности: руководствоваться требованиями и неукоснительно соблюдать принципы антикоррупционной политики Учреждения; воздерживаться от совершения и (или) участия в совершении коррупционных правонарушений, в том числе в интересах или от имени Учреждения; сообщать работодателю о возникновении личной заинтересованности, которая приводит или может привести к конфликту интересов, о фактах обращения в целях склонения                               к совершению коррупционных правонарушений и т.д.</w:t>
      </w:r>
    </w:p>
    <w:p w:rsidR="00571863" w:rsidRPr="00DA247A" w:rsidRDefault="00571863" w:rsidP="00571863">
      <w:pPr>
        <w:pStyle w:val="ConsPlusNormal"/>
        <w:spacing w:before="220"/>
        <w:ind w:firstLine="540"/>
        <w:jc w:val="both"/>
        <w:rPr>
          <w:rFonts w:ascii="Times New Roman" w:hAnsi="Times New Roman" w:cs="Times New Roman"/>
        </w:rPr>
      </w:pPr>
      <w:r w:rsidRPr="00DA247A">
        <w:rPr>
          <w:rFonts w:ascii="Times New Roman" w:hAnsi="Times New Roman" w:cs="Times New Roman"/>
        </w:rPr>
        <w:t>&lt;3&gt; -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 Сотрудничество с правоохранительными органами осуществляется в форме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w:t>
      </w:r>
      <w:proofErr w:type="spellStart"/>
      <w:r w:rsidRPr="00DA247A">
        <w:rPr>
          <w:rFonts w:ascii="Times New Roman" w:hAnsi="Times New Roman" w:cs="Times New Roman"/>
        </w:rPr>
        <w:t>разыскные</w:t>
      </w:r>
      <w:proofErr w:type="spellEnd"/>
      <w:r w:rsidRPr="00DA247A">
        <w:rPr>
          <w:rFonts w:ascii="Times New Roman" w:hAnsi="Times New Roman" w:cs="Times New Roman"/>
        </w:rPr>
        <w:t xml:space="preserve"> мероприятия.</w:t>
      </w:r>
    </w:p>
    <w:p w:rsidR="00571863" w:rsidRPr="00DA247A" w:rsidRDefault="00571863" w:rsidP="00571863">
      <w:pPr>
        <w:pStyle w:val="ConsPlusNormal"/>
        <w:spacing w:before="220"/>
        <w:ind w:firstLine="540"/>
        <w:jc w:val="both"/>
        <w:rPr>
          <w:rFonts w:ascii="Times New Roman" w:hAnsi="Times New Roman" w:cs="Times New Roman"/>
        </w:rPr>
      </w:pPr>
      <w:r w:rsidRPr="00DA247A">
        <w:rPr>
          <w:rFonts w:ascii="Times New Roman" w:hAnsi="Times New Roman" w:cs="Times New Roman"/>
        </w:rPr>
        <w:t>&lt;4&gt; - ознакомление работников с локальными актами осуществляется под роспись.                         Ознакомление проводится путем внесения данных в журнал ознакомления работников с локальными правовыми актами или прикрепления к документу листа ознакомления.</w:t>
      </w:r>
    </w:p>
    <w:p w:rsidR="00571863" w:rsidRPr="00DA247A" w:rsidRDefault="00571863" w:rsidP="00571863">
      <w:pPr>
        <w:pStyle w:val="ConsPlusNormal"/>
        <w:spacing w:before="220"/>
        <w:ind w:firstLine="540"/>
        <w:jc w:val="both"/>
        <w:rPr>
          <w:rFonts w:ascii="Times New Roman" w:hAnsi="Times New Roman" w:cs="Times New Roman"/>
        </w:rPr>
      </w:pPr>
      <w:proofErr w:type="gramStart"/>
      <w:r w:rsidRPr="00DA247A">
        <w:rPr>
          <w:rFonts w:ascii="Times New Roman" w:hAnsi="Times New Roman" w:cs="Times New Roman"/>
        </w:rPr>
        <w:t xml:space="preserve">&lt;5&gt; - наполнение раздела «Противодействие коррупции» осуществляется на основании </w:t>
      </w:r>
      <w:hyperlink r:id="rId14">
        <w:r w:rsidRPr="00DA247A">
          <w:rPr>
            <w:rFonts w:ascii="Times New Roman" w:hAnsi="Times New Roman" w:cs="Times New Roman"/>
          </w:rPr>
          <w:t>приказа</w:t>
        </w:r>
      </w:hyperlink>
      <w:r w:rsidRPr="00DA247A">
        <w:rPr>
          <w:rFonts w:ascii="Times New Roman" w:hAnsi="Times New Roman" w:cs="Times New Roman"/>
        </w:rPr>
        <w:t xml:space="preserve"> Минтруда России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w:t>
      </w:r>
      <w:proofErr w:type="gramEnd"/>
      <w:r w:rsidRPr="00DA247A">
        <w:rPr>
          <w:rFonts w:ascii="Times New Roman" w:hAnsi="Times New Roman" w:cs="Times New Roman"/>
        </w:rP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571863" w:rsidRPr="00DA247A" w:rsidRDefault="00571863" w:rsidP="00571863">
      <w:pPr>
        <w:pStyle w:val="ConsPlusNormal"/>
        <w:spacing w:before="220"/>
        <w:ind w:firstLine="540"/>
        <w:jc w:val="both"/>
        <w:rPr>
          <w:rFonts w:ascii="Times New Roman" w:hAnsi="Times New Roman" w:cs="Times New Roman"/>
        </w:rPr>
      </w:pPr>
      <w:r w:rsidRPr="00DA247A">
        <w:rPr>
          <w:rFonts w:ascii="Times New Roman" w:hAnsi="Times New Roman" w:cs="Times New Roman"/>
        </w:rPr>
        <w:t>&lt;6&gt; - размещение информации в новостных лентах сообществ Учреждения в социальных сетях, в том числе публикация памяток, опросов, новостей, информации о способах подачи обращений и обратной связи, публикаций о проведении творческих конкурсов по вопросам противодействия коррупции.</w:t>
      </w:r>
    </w:p>
    <w:p w:rsidR="00571863" w:rsidRPr="00DA247A" w:rsidRDefault="00571863" w:rsidP="00571863">
      <w:pPr>
        <w:pStyle w:val="ConsPlusNormal"/>
        <w:rPr>
          <w:rFonts w:ascii="Times New Roman" w:hAnsi="Times New Roman" w:cs="Times New Roman"/>
        </w:rPr>
      </w:pPr>
    </w:p>
    <w:p w:rsidR="00571863" w:rsidRPr="00DA247A" w:rsidRDefault="00571863" w:rsidP="00571863">
      <w:pPr>
        <w:pStyle w:val="ConsPlusNormal"/>
        <w:rPr>
          <w:rFonts w:ascii="Times New Roman" w:hAnsi="Times New Roman" w:cs="Times New Roman"/>
        </w:rPr>
      </w:pPr>
    </w:p>
    <w:p w:rsidR="00571863" w:rsidRPr="00DA247A" w:rsidRDefault="00571863" w:rsidP="00571863">
      <w:pPr>
        <w:pStyle w:val="ConsPlusNormal"/>
        <w:rPr>
          <w:rFonts w:ascii="Times New Roman" w:hAnsi="Times New Roman" w:cs="Times New Roman"/>
        </w:rPr>
      </w:pPr>
    </w:p>
    <w:p w:rsidR="00571863" w:rsidRPr="00DA247A" w:rsidRDefault="00571863" w:rsidP="00571863">
      <w:pPr>
        <w:pStyle w:val="ConsPlusNormal"/>
        <w:rPr>
          <w:rFonts w:ascii="Times New Roman" w:hAnsi="Times New Roman" w:cs="Times New Roman"/>
        </w:rPr>
      </w:pPr>
    </w:p>
    <w:p w:rsidR="003C22BF" w:rsidRDefault="003C22BF" w:rsidP="00D31F6C">
      <w:pPr>
        <w:pStyle w:val="ConsPlusNormal"/>
        <w:ind w:right="566"/>
        <w:jc w:val="right"/>
        <w:rPr>
          <w:rFonts w:ascii="Times New Roman" w:hAnsi="Times New Roman" w:cs="Times New Roman"/>
        </w:rPr>
      </w:pPr>
    </w:p>
    <w:p w:rsidR="003C22BF" w:rsidRDefault="003C22BF" w:rsidP="00D31F6C">
      <w:pPr>
        <w:pStyle w:val="ConsPlusNormal"/>
        <w:ind w:right="566"/>
        <w:jc w:val="right"/>
        <w:rPr>
          <w:rFonts w:ascii="Times New Roman" w:hAnsi="Times New Roman" w:cs="Times New Roman"/>
        </w:rPr>
      </w:pPr>
    </w:p>
    <w:p w:rsidR="0005305E" w:rsidRDefault="0005305E" w:rsidP="00D31F6C">
      <w:pPr>
        <w:pStyle w:val="ConsPlusNormal"/>
        <w:ind w:right="566"/>
        <w:jc w:val="right"/>
        <w:rPr>
          <w:rFonts w:ascii="Times New Roman" w:hAnsi="Times New Roman" w:cs="Times New Roman"/>
        </w:rPr>
      </w:pPr>
    </w:p>
    <w:p w:rsidR="00D31F6C" w:rsidRPr="004B06F2" w:rsidRDefault="00D31F6C" w:rsidP="00D31F6C">
      <w:pPr>
        <w:pStyle w:val="ConsPlusNormal"/>
        <w:ind w:right="566"/>
        <w:jc w:val="right"/>
        <w:rPr>
          <w:rFonts w:ascii="Times New Roman" w:hAnsi="Times New Roman" w:cs="Times New Roman"/>
        </w:rPr>
      </w:pPr>
      <w:r w:rsidRPr="004B06F2">
        <w:rPr>
          <w:rFonts w:ascii="Times New Roman" w:hAnsi="Times New Roman" w:cs="Times New Roman"/>
        </w:rPr>
        <w:lastRenderedPageBreak/>
        <w:t xml:space="preserve">Приложение № </w:t>
      </w:r>
      <w:r>
        <w:rPr>
          <w:rFonts w:ascii="Times New Roman" w:hAnsi="Times New Roman" w:cs="Times New Roman"/>
        </w:rPr>
        <w:t>4</w:t>
      </w:r>
    </w:p>
    <w:p w:rsidR="00D31F6C" w:rsidRDefault="00D31F6C" w:rsidP="00D31F6C">
      <w:pPr>
        <w:pStyle w:val="ConsPlusNormal"/>
        <w:ind w:right="566"/>
        <w:jc w:val="right"/>
        <w:rPr>
          <w:rFonts w:ascii="Times New Roman" w:hAnsi="Times New Roman" w:cs="Times New Roman"/>
        </w:rPr>
      </w:pPr>
      <w:r>
        <w:rPr>
          <w:rFonts w:ascii="Times New Roman" w:hAnsi="Times New Roman" w:cs="Times New Roman"/>
        </w:rPr>
        <w:t>к приказу МУК «СКО Михайловского</w:t>
      </w:r>
    </w:p>
    <w:p w:rsidR="00D31F6C" w:rsidRDefault="00D31F6C" w:rsidP="00D31F6C">
      <w:pPr>
        <w:pStyle w:val="ConsPlusNormal"/>
        <w:ind w:right="566"/>
        <w:jc w:val="right"/>
        <w:rPr>
          <w:rFonts w:ascii="Times New Roman" w:hAnsi="Times New Roman" w:cs="Times New Roman"/>
        </w:rPr>
      </w:pPr>
      <w:r>
        <w:rPr>
          <w:rFonts w:ascii="Times New Roman" w:hAnsi="Times New Roman" w:cs="Times New Roman"/>
        </w:rPr>
        <w:t xml:space="preserve"> сельского поселения»</w:t>
      </w:r>
    </w:p>
    <w:p w:rsidR="00D31F6C" w:rsidRPr="004B06F2" w:rsidRDefault="00D31F6C" w:rsidP="00D31F6C">
      <w:pPr>
        <w:pStyle w:val="ConsPlusNormal"/>
        <w:ind w:right="566"/>
        <w:rPr>
          <w:rFonts w:ascii="Times New Roman" w:hAnsi="Times New Roman" w:cs="Times New Roman"/>
        </w:rPr>
      </w:pPr>
      <w:r>
        <w:rPr>
          <w:rFonts w:ascii="Times New Roman" w:hAnsi="Times New Roman" w:cs="Times New Roman"/>
        </w:rPr>
        <w:t xml:space="preserve">                                                                                                                          </w:t>
      </w:r>
      <w:r w:rsidR="003C22BF">
        <w:rPr>
          <w:rFonts w:ascii="Times New Roman" w:hAnsi="Times New Roman" w:cs="Times New Roman"/>
        </w:rPr>
        <w:t xml:space="preserve">                     </w:t>
      </w:r>
      <w:r>
        <w:rPr>
          <w:rFonts w:ascii="Times New Roman" w:hAnsi="Times New Roman" w:cs="Times New Roman"/>
        </w:rPr>
        <w:t>о</w:t>
      </w:r>
      <w:r w:rsidRPr="004B06F2">
        <w:rPr>
          <w:rFonts w:ascii="Times New Roman" w:hAnsi="Times New Roman" w:cs="Times New Roman"/>
        </w:rPr>
        <w:t>т</w:t>
      </w:r>
      <w:r w:rsidR="003C22BF">
        <w:rPr>
          <w:rFonts w:ascii="Times New Roman" w:hAnsi="Times New Roman" w:cs="Times New Roman"/>
        </w:rPr>
        <w:t xml:space="preserve"> 03.07</w:t>
      </w:r>
      <w:r>
        <w:rPr>
          <w:rFonts w:ascii="Times New Roman" w:hAnsi="Times New Roman" w:cs="Times New Roman"/>
        </w:rPr>
        <w:t>.</w:t>
      </w:r>
      <w:r w:rsidRPr="004B06F2">
        <w:rPr>
          <w:rFonts w:ascii="Times New Roman" w:hAnsi="Times New Roman" w:cs="Times New Roman"/>
        </w:rPr>
        <w:t>2023№</w:t>
      </w:r>
      <w:r w:rsidR="00314AB9">
        <w:rPr>
          <w:rFonts w:ascii="Times New Roman" w:hAnsi="Times New Roman" w:cs="Times New Roman"/>
        </w:rPr>
        <w:t>25</w:t>
      </w:r>
    </w:p>
    <w:p w:rsidR="00D31F6C" w:rsidRDefault="00D31F6C" w:rsidP="00D31F6C">
      <w:pPr>
        <w:pStyle w:val="ConsPlusNormal"/>
        <w:jc w:val="center"/>
        <w:rPr>
          <w:rFonts w:ascii="Times New Roman" w:hAnsi="Times New Roman" w:cs="Times New Roman"/>
          <w:sz w:val="26"/>
          <w:szCs w:val="26"/>
        </w:rPr>
      </w:pPr>
    </w:p>
    <w:p w:rsidR="00D31F6C" w:rsidRPr="00DA247A" w:rsidRDefault="00D31F6C" w:rsidP="00D31F6C">
      <w:pPr>
        <w:pStyle w:val="ConsPlusNormal"/>
        <w:jc w:val="center"/>
        <w:rPr>
          <w:rFonts w:ascii="Times New Roman" w:hAnsi="Times New Roman" w:cs="Times New Roman"/>
          <w:sz w:val="26"/>
          <w:szCs w:val="26"/>
        </w:rPr>
      </w:pPr>
    </w:p>
    <w:p w:rsidR="00D31F6C" w:rsidRPr="00DA247A" w:rsidRDefault="00D31F6C" w:rsidP="00D31F6C">
      <w:pPr>
        <w:pStyle w:val="ConsPlusNormal"/>
        <w:jc w:val="right"/>
        <w:rPr>
          <w:rFonts w:ascii="Times New Roman" w:hAnsi="Times New Roman" w:cs="Times New Roman"/>
          <w:sz w:val="28"/>
          <w:szCs w:val="28"/>
        </w:rPr>
      </w:pPr>
    </w:p>
    <w:p w:rsidR="00D31F6C" w:rsidRPr="00DA247A" w:rsidRDefault="00D31F6C" w:rsidP="00D31F6C">
      <w:pPr>
        <w:pStyle w:val="ConsPlusNormal"/>
        <w:jc w:val="center"/>
        <w:rPr>
          <w:rFonts w:ascii="Times New Roman" w:hAnsi="Times New Roman" w:cs="Times New Roman"/>
          <w:sz w:val="26"/>
          <w:szCs w:val="26"/>
        </w:rPr>
      </w:pPr>
      <w:r w:rsidRPr="00DA247A">
        <w:rPr>
          <w:rFonts w:ascii="Times New Roman" w:hAnsi="Times New Roman" w:cs="Times New Roman"/>
          <w:sz w:val="26"/>
          <w:szCs w:val="26"/>
        </w:rPr>
        <w:t xml:space="preserve"> ФОРМА</w:t>
      </w:r>
    </w:p>
    <w:p w:rsidR="00D31F6C" w:rsidRPr="00DA247A" w:rsidRDefault="00D31F6C" w:rsidP="00D31F6C">
      <w:pPr>
        <w:pStyle w:val="ConsPlusNormal"/>
        <w:jc w:val="center"/>
        <w:rPr>
          <w:rFonts w:ascii="Times New Roman" w:hAnsi="Times New Roman" w:cs="Times New Roman"/>
          <w:sz w:val="26"/>
          <w:szCs w:val="26"/>
        </w:rPr>
      </w:pPr>
      <w:bookmarkStart w:id="4" w:name="P577"/>
      <w:bookmarkEnd w:id="4"/>
      <w:r w:rsidRPr="00DA247A">
        <w:rPr>
          <w:rFonts w:ascii="Times New Roman" w:hAnsi="Times New Roman" w:cs="Times New Roman"/>
          <w:sz w:val="26"/>
          <w:szCs w:val="26"/>
        </w:rPr>
        <w:t>КОДЕКС ЭТИКИ И СЛУЖЕБНОГО ПОВЕДЕНИЯ РАБОТНИКОВ</w:t>
      </w:r>
    </w:p>
    <w:p w:rsidR="00D31F6C" w:rsidRPr="00D31F6C" w:rsidRDefault="00D31F6C" w:rsidP="00D31F6C">
      <w:pPr>
        <w:pStyle w:val="ConsPlusNormal"/>
        <w:jc w:val="center"/>
        <w:rPr>
          <w:rFonts w:ascii="Times New Roman" w:hAnsi="Times New Roman" w:cs="Times New Roman"/>
          <w:sz w:val="26"/>
          <w:szCs w:val="26"/>
          <w:u w:val="single"/>
        </w:rPr>
      </w:pPr>
      <w:r>
        <w:rPr>
          <w:rFonts w:ascii="Times New Roman" w:hAnsi="Times New Roman" w:cs="Times New Roman"/>
          <w:sz w:val="26"/>
          <w:szCs w:val="26"/>
          <w:u w:val="single"/>
        </w:rPr>
        <w:t xml:space="preserve">Муниципального учреждения культуры «Социально-культурное объединение Михайловского сельского поселения </w:t>
      </w:r>
      <w:proofErr w:type="spellStart"/>
      <w:r>
        <w:rPr>
          <w:rFonts w:ascii="Times New Roman" w:hAnsi="Times New Roman" w:cs="Times New Roman"/>
          <w:sz w:val="26"/>
          <w:szCs w:val="26"/>
          <w:u w:val="single"/>
        </w:rPr>
        <w:t>Юрьевецкого</w:t>
      </w:r>
      <w:proofErr w:type="spellEnd"/>
      <w:r>
        <w:rPr>
          <w:rFonts w:ascii="Times New Roman" w:hAnsi="Times New Roman" w:cs="Times New Roman"/>
          <w:sz w:val="26"/>
          <w:szCs w:val="26"/>
          <w:u w:val="single"/>
        </w:rPr>
        <w:t xml:space="preserve"> муниципального района </w:t>
      </w:r>
      <w:r>
        <w:rPr>
          <w:rFonts w:ascii="Times New Roman" w:hAnsi="Times New Roman" w:cs="Times New Roman"/>
          <w:sz w:val="26"/>
          <w:szCs w:val="26"/>
          <w:u w:val="single"/>
        </w:rPr>
        <w:br/>
        <w:t>Ивановской области»</w:t>
      </w:r>
    </w:p>
    <w:p w:rsidR="00D31F6C" w:rsidRPr="00DA247A" w:rsidRDefault="00D31F6C" w:rsidP="00D31F6C">
      <w:pPr>
        <w:pStyle w:val="ConsPlusNormal"/>
        <w:jc w:val="center"/>
        <w:rPr>
          <w:rFonts w:ascii="Times New Roman" w:hAnsi="Times New Roman" w:cs="Times New Roman"/>
          <w:sz w:val="26"/>
          <w:szCs w:val="26"/>
        </w:rPr>
      </w:pPr>
      <w:r w:rsidRPr="00DA247A">
        <w:rPr>
          <w:rFonts w:ascii="Times New Roman" w:hAnsi="Times New Roman" w:cs="Times New Roman"/>
          <w:sz w:val="26"/>
          <w:szCs w:val="26"/>
        </w:rPr>
        <w:t>(наименование муниципального учреждения)</w:t>
      </w:r>
    </w:p>
    <w:p w:rsidR="00D31F6C" w:rsidRPr="00DA247A" w:rsidRDefault="00D31F6C" w:rsidP="00D31F6C">
      <w:pPr>
        <w:pStyle w:val="ConsPlusNormal"/>
        <w:jc w:val="center"/>
        <w:rPr>
          <w:rFonts w:ascii="Times New Roman" w:hAnsi="Times New Roman" w:cs="Times New Roman"/>
          <w:sz w:val="26"/>
          <w:szCs w:val="26"/>
        </w:rPr>
      </w:pPr>
    </w:p>
    <w:p w:rsidR="00D31F6C" w:rsidRPr="00DA247A" w:rsidRDefault="00D31F6C" w:rsidP="00D31F6C">
      <w:pPr>
        <w:pStyle w:val="ConsPlusNormal"/>
        <w:jc w:val="center"/>
        <w:outlineLvl w:val="1"/>
        <w:rPr>
          <w:rFonts w:ascii="Times New Roman" w:hAnsi="Times New Roman" w:cs="Times New Roman"/>
          <w:sz w:val="26"/>
          <w:szCs w:val="26"/>
        </w:rPr>
      </w:pPr>
      <w:r w:rsidRPr="00DA247A">
        <w:rPr>
          <w:rFonts w:ascii="Times New Roman" w:hAnsi="Times New Roman" w:cs="Times New Roman"/>
          <w:sz w:val="26"/>
          <w:szCs w:val="26"/>
        </w:rPr>
        <w:t>1. Общие положения</w:t>
      </w:r>
    </w:p>
    <w:tbl>
      <w:tblPr>
        <w:tblpPr w:leftFromText="180" w:rightFromText="180" w:vertAnchor="text" w:horzAnchor="margin" w:tblpXSpec="center" w:tblpY="140"/>
        <w:tblW w:w="10268" w:type="dxa"/>
        <w:tblLayout w:type="fixed"/>
        <w:tblCellMar>
          <w:top w:w="102" w:type="dxa"/>
          <w:left w:w="62" w:type="dxa"/>
          <w:bottom w:w="102" w:type="dxa"/>
          <w:right w:w="62" w:type="dxa"/>
        </w:tblCellMar>
        <w:tblLook w:val="0000" w:firstRow="0" w:lastRow="0" w:firstColumn="0" w:lastColumn="0" w:noHBand="0" w:noVBand="0"/>
      </w:tblPr>
      <w:tblGrid>
        <w:gridCol w:w="10268"/>
      </w:tblGrid>
      <w:tr w:rsidR="00D31F6C" w:rsidRPr="00DA247A" w:rsidTr="00D31F6C">
        <w:tc>
          <w:tcPr>
            <w:tcW w:w="10268" w:type="dxa"/>
            <w:tcBorders>
              <w:top w:val="nil"/>
              <w:left w:val="nil"/>
              <w:bottom w:val="nil"/>
              <w:right w:val="nil"/>
            </w:tcBorders>
          </w:tcPr>
          <w:p w:rsidR="00D31F6C" w:rsidRPr="00D31F6C" w:rsidRDefault="00D31F6C" w:rsidP="00D31F6C">
            <w:pPr>
              <w:pStyle w:val="ConsPlusNormal"/>
              <w:jc w:val="center"/>
              <w:rPr>
                <w:rFonts w:ascii="Times New Roman" w:hAnsi="Times New Roman" w:cs="Times New Roman"/>
                <w:sz w:val="26"/>
                <w:szCs w:val="26"/>
                <w:u w:val="single"/>
              </w:rPr>
            </w:pPr>
            <w:r w:rsidRPr="00DA247A">
              <w:rPr>
                <w:rFonts w:ascii="Times New Roman" w:hAnsi="Times New Roman" w:cs="Times New Roman"/>
                <w:sz w:val="26"/>
                <w:szCs w:val="26"/>
              </w:rPr>
              <w:t xml:space="preserve">1.1. Кодекс этики и служебного поведения </w:t>
            </w:r>
            <w:r>
              <w:rPr>
                <w:rFonts w:ascii="Times New Roman" w:hAnsi="Times New Roman" w:cs="Times New Roman"/>
                <w:sz w:val="26"/>
                <w:szCs w:val="26"/>
              </w:rPr>
              <w:t xml:space="preserve">работников </w:t>
            </w:r>
            <w:r w:rsidRPr="00DA247A">
              <w:rPr>
                <w:rFonts w:ascii="Times New Roman" w:hAnsi="Times New Roman" w:cs="Times New Roman"/>
                <w:sz w:val="26"/>
                <w:szCs w:val="26"/>
              </w:rPr>
              <w:t xml:space="preserve"> </w:t>
            </w:r>
            <w:r>
              <w:rPr>
                <w:rFonts w:ascii="Times New Roman" w:hAnsi="Times New Roman" w:cs="Times New Roman"/>
                <w:sz w:val="26"/>
                <w:szCs w:val="26"/>
                <w:u w:val="single"/>
              </w:rPr>
              <w:t xml:space="preserve"> муниципального учреждения культуры «Социально-культурное объединение Михайловского сельского поселения </w:t>
            </w:r>
            <w:proofErr w:type="spellStart"/>
            <w:r>
              <w:rPr>
                <w:rFonts w:ascii="Times New Roman" w:hAnsi="Times New Roman" w:cs="Times New Roman"/>
                <w:sz w:val="26"/>
                <w:szCs w:val="26"/>
                <w:u w:val="single"/>
              </w:rPr>
              <w:t>Юрьевецкого</w:t>
            </w:r>
            <w:proofErr w:type="spellEnd"/>
            <w:r>
              <w:rPr>
                <w:rFonts w:ascii="Times New Roman" w:hAnsi="Times New Roman" w:cs="Times New Roman"/>
                <w:sz w:val="26"/>
                <w:szCs w:val="26"/>
                <w:u w:val="single"/>
              </w:rPr>
              <w:t xml:space="preserve"> муниципального района </w:t>
            </w:r>
            <w:r>
              <w:rPr>
                <w:rFonts w:ascii="Times New Roman" w:hAnsi="Times New Roman" w:cs="Times New Roman"/>
                <w:sz w:val="26"/>
                <w:szCs w:val="26"/>
                <w:u w:val="single"/>
              </w:rPr>
              <w:br/>
              <w:t>Ивановской области»</w:t>
            </w:r>
          </w:p>
          <w:p w:rsidR="00D31F6C" w:rsidRPr="00DA247A" w:rsidRDefault="00D31F6C" w:rsidP="00D31F6C">
            <w:pPr>
              <w:pStyle w:val="ConsPlusNormal"/>
              <w:rPr>
                <w:rFonts w:ascii="Times New Roman" w:hAnsi="Times New Roman" w:cs="Times New Roman"/>
                <w:sz w:val="26"/>
                <w:szCs w:val="26"/>
              </w:rPr>
            </w:pPr>
            <w:r>
              <w:rPr>
                <w:rFonts w:ascii="Times New Roman" w:hAnsi="Times New Roman" w:cs="Times New Roman"/>
                <w:sz w:val="26"/>
                <w:szCs w:val="26"/>
              </w:rPr>
              <w:t xml:space="preserve">                               </w:t>
            </w:r>
            <w:r w:rsidRPr="00DA247A">
              <w:rPr>
                <w:rFonts w:ascii="Times New Roman" w:hAnsi="Times New Roman" w:cs="Times New Roman"/>
                <w:sz w:val="26"/>
                <w:szCs w:val="26"/>
              </w:rPr>
              <w:t>(наимено</w:t>
            </w:r>
            <w:r>
              <w:rPr>
                <w:rFonts w:ascii="Times New Roman" w:hAnsi="Times New Roman" w:cs="Times New Roman"/>
                <w:sz w:val="26"/>
                <w:szCs w:val="26"/>
              </w:rPr>
              <w:t>вание муниципального учреждения)</w:t>
            </w:r>
          </w:p>
          <w:p w:rsidR="003C67BB" w:rsidRDefault="00D31F6C" w:rsidP="003C67BB">
            <w:pPr>
              <w:pStyle w:val="ConsPlusNormal"/>
              <w:jc w:val="both"/>
              <w:rPr>
                <w:rFonts w:ascii="Times New Roman" w:hAnsi="Times New Roman" w:cs="Times New Roman"/>
                <w:sz w:val="26"/>
                <w:szCs w:val="26"/>
                <w:u w:val="single"/>
              </w:rPr>
            </w:pPr>
            <w:r w:rsidRPr="00DA247A">
              <w:rPr>
                <w:rFonts w:ascii="Times New Roman" w:hAnsi="Times New Roman" w:cs="Times New Roman"/>
                <w:sz w:val="26"/>
                <w:szCs w:val="26"/>
              </w:rPr>
              <w:t>(далее – Кодекс) представляет собой свод общих принципов профессиональной этики и основных правил служебного поведения, которыми должны руководствоваться все работники</w:t>
            </w:r>
            <w:r w:rsidR="003C67BB">
              <w:rPr>
                <w:rFonts w:ascii="Times New Roman" w:hAnsi="Times New Roman" w:cs="Times New Roman"/>
                <w:sz w:val="26"/>
                <w:szCs w:val="26"/>
              </w:rPr>
              <w:t xml:space="preserve"> </w:t>
            </w:r>
            <w:r w:rsidR="003C67BB" w:rsidRPr="003C67BB">
              <w:rPr>
                <w:rFonts w:ascii="Times New Roman" w:hAnsi="Times New Roman" w:cs="Times New Roman"/>
                <w:sz w:val="26"/>
                <w:szCs w:val="26"/>
                <w:u w:val="single"/>
              </w:rPr>
              <w:t>МУК «СКО Михайловского сельского поселения</w:t>
            </w:r>
            <w:r w:rsidR="003C67BB">
              <w:rPr>
                <w:rFonts w:ascii="Times New Roman" w:hAnsi="Times New Roman" w:cs="Times New Roman"/>
                <w:sz w:val="26"/>
                <w:szCs w:val="26"/>
                <w:u w:val="single"/>
              </w:rPr>
              <w:t>»</w:t>
            </w:r>
          </w:p>
          <w:p w:rsidR="00D31F6C" w:rsidRPr="00DA247A" w:rsidRDefault="003C67BB" w:rsidP="003C67BB">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31F6C" w:rsidRPr="00DA247A">
              <w:rPr>
                <w:rFonts w:ascii="Times New Roman" w:hAnsi="Times New Roman" w:cs="Times New Roman"/>
                <w:sz w:val="26"/>
                <w:szCs w:val="26"/>
              </w:rPr>
              <w:t>(наименование муниципального учреждения)</w:t>
            </w:r>
          </w:p>
          <w:p w:rsidR="00D31F6C" w:rsidRPr="00DA247A" w:rsidRDefault="00D31F6C" w:rsidP="00D31F6C">
            <w:pPr>
              <w:pStyle w:val="ConsPlusNormal"/>
              <w:jc w:val="both"/>
              <w:rPr>
                <w:rFonts w:ascii="Times New Roman" w:hAnsi="Times New Roman" w:cs="Times New Roman"/>
                <w:sz w:val="26"/>
                <w:szCs w:val="26"/>
              </w:rPr>
            </w:pPr>
            <w:r w:rsidRPr="00DA247A">
              <w:rPr>
                <w:rFonts w:ascii="Times New Roman" w:hAnsi="Times New Roman" w:cs="Times New Roman"/>
                <w:sz w:val="26"/>
                <w:szCs w:val="26"/>
              </w:rPr>
              <w:t>(далее – работники Учреждения, Учреждение) независимо от замещаемых ими должностей.</w:t>
            </w:r>
          </w:p>
        </w:tc>
      </w:tr>
    </w:tbl>
    <w:p w:rsidR="00D31F6C" w:rsidRPr="00DA247A" w:rsidRDefault="00D31F6C" w:rsidP="00D31F6C">
      <w:pPr>
        <w:pStyle w:val="ConsPlusNormal"/>
        <w:jc w:val="center"/>
        <w:outlineLvl w:val="1"/>
        <w:rPr>
          <w:rFonts w:ascii="Times New Roman" w:hAnsi="Times New Roman" w:cs="Times New Roman"/>
          <w:sz w:val="26"/>
          <w:szCs w:val="26"/>
        </w:rPr>
      </w:pP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xml:space="preserve">1.2. Кодекс разработан в соответствии с </w:t>
      </w:r>
      <w:hyperlink r:id="rId15">
        <w:r w:rsidRPr="00DA247A">
          <w:rPr>
            <w:rFonts w:ascii="Times New Roman" w:hAnsi="Times New Roman" w:cs="Times New Roman"/>
            <w:sz w:val="26"/>
            <w:szCs w:val="26"/>
          </w:rPr>
          <w:t>Конституцией</w:t>
        </w:r>
      </w:hyperlink>
      <w:r w:rsidRPr="00DA247A">
        <w:rPr>
          <w:rFonts w:ascii="Times New Roman" w:hAnsi="Times New Roman" w:cs="Times New Roman"/>
          <w:sz w:val="26"/>
          <w:szCs w:val="26"/>
        </w:rPr>
        <w:t xml:space="preserve"> Российской Федерации, Трудовым </w:t>
      </w:r>
      <w:hyperlink r:id="rId16">
        <w:r w:rsidRPr="00DA247A">
          <w:rPr>
            <w:rFonts w:ascii="Times New Roman" w:hAnsi="Times New Roman" w:cs="Times New Roman"/>
            <w:sz w:val="26"/>
            <w:szCs w:val="26"/>
          </w:rPr>
          <w:t>кодексом</w:t>
        </w:r>
      </w:hyperlink>
      <w:r w:rsidRPr="00DA247A">
        <w:rPr>
          <w:rFonts w:ascii="Times New Roman" w:hAnsi="Times New Roman" w:cs="Times New Roman"/>
          <w:sz w:val="26"/>
          <w:szCs w:val="26"/>
        </w:rPr>
        <w:t xml:space="preserve"> Российской Федерации, Федеральным </w:t>
      </w:r>
      <w:hyperlink r:id="rId17">
        <w:r w:rsidRPr="00DA247A">
          <w:rPr>
            <w:rFonts w:ascii="Times New Roman" w:hAnsi="Times New Roman" w:cs="Times New Roman"/>
            <w:sz w:val="26"/>
            <w:szCs w:val="26"/>
          </w:rPr>
          <w:t>законом</w:t>
        </w:r>
      </w:hyperlink>
      <w:r w:rsidRPr="00DA247A">
        <w:rPr>
          <w:rFonts w:ascii="Times New Roman" w:hAnsi="Times New Roman" w:cs="Times New Roman"/>
          <w:sz w:val="26"/>
          <w:szCs w:val="26"/>
        </w:rPr>
        <w:t xml:space="preserve"> от 25.12.2008   № 273-ФЗ «О противодействии коррупции» и иными нормативными правовыми актами Российской Федерации, а также основан на общепризнанных нравственных принципах и нормах российского общества и государства.</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1.3. Целью Кодекса является установление этических норм и правил служебного поведения работников Учреждения для достойного выполнения ими своей профессиональной деятельности, а также содействие укреплению авторитета работников Учреждения и обеспечение единых норм их поведения.</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1.4. Кодекс призван повысить эффективность выполнения работниками Учреждения своих трудовых обязанностей. Знание и соблюдение ими положений Кодекса является одним из критериев оценки качества их профессиональной деятельности и трудовой дисциплины.</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xml:space="preserve">1.5. Каждый работник Учреждения должен ознакомиться с положениями Кодекса и принимать все необходимые меры для его соблюдения. Каждый гражданин вправе ожидать </w:t>
      </w:r>
      <w:proofErr w:type="gramStart"/>
      <w:r w:rsidRPr="00DA247A">
        <w:rPr>
          <w:rFonts w:ascii="Times New Roman" w:hAnsi="Times New Roman" w:cs="Times New Roman"/>
          <w:sz w:val="26"/>
          <w:szCs w:val="26"/>
        </w:rPr>
        <w:t>от работника Учреждения поведения в отношениях с ним в соответствии с положениями</w:t>
      </w:r>
      <w:proofErr w:type="gramEnd"/>
      <w:r w:rsidRPr="00DA247A">
        <w:rPr>
          <w:rFonts w:ascii="Times New Roman" w:hAnsi="Times New Roman" w:cs="Times New Roman"/>
          <w:sz w:val="26"/>
          <w:szCs w:val="26"/>
        </w:rPr>
        <w:t xml:space="preserve"> Кодекса.</w:t>
      </w:r>
    </w:p>
    <w:p w:rsidR="00D31F6C" w:rsidRPr="00DA247A" w:rsidRDefault="00D31F6C" w:rsidP="00D31F6C">
      <w:pPr>
        <w:pStyle w:val="ConsPlusNormal"/>
        <w:ind w:firstLine="540"/>
        <w:jc w:val="both"/>
        <w:rPr>
          <w:rFonts w:ascii="Times New Roman" w:hAnsi="Times New Roman" w:cs="Times New Roman"/>
          <w:sz w:val="26"/>
          <w:szCs w:val="26"/>
        </w:rPr>
      </w:pPr>
    </w:p>
    <w:p w:rsidR="00D31F6C" w:rsidRPr="00DA247A" w:rsidRDefault="00D31F6C" w:rsidP="00D31F6C">
      <w:pPr>
        <w:pStyle w:val="ConsPlusNormal"/>
        <w:jc w:val="center"/>
        <w:outlineLvl w:val="1"/>
        <w:rPr>
          <w:rFonts w:ascii="Times New Roman" w:hAnsi="Times New Roman" w:cs="Times New Roman"/>
          <w:sz w:val="26"/>
          <w:szCs w:val="26"/>
        </w:rPr>
      </w:pPr>
      <w:r w:rsidRPr="00DA247A">
        <w:rPr>
          <w:rFonts w:ascii="Times New Roman" w:hAnsi="Times New Roman" w:cs="Times New Roman"/>
          <w:sz w:val="26"/>
          <w:szCs w:val="26"/>
        </w:rPr>
        <w:t>2. Общие принципы и правила служебного поведения</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2.1. Деятельность Учреждения, а также его работников основывается на следующих принципах:</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lastRenderedPageBreak/>
        <w:t>- законность;</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профессионализм;</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добросовестность;</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конфиденциальность;</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справедливость;</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информационная открытость;</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ответственность;</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объективность при принятии решений.</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2.2. Работники Учреждения, сознавая ответственность перед государством, обществом и гражданами, обязаны:</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а) исполнять должностные обязанности добросовестно и на высоком профессиональном уровне;</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б) соблюдать требования законодательства Российской Федерации и Ивановской области, локальных документов Учреждения;</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в) осуществлять свою деятельность в пределах своих полномочий и полномочий Учреждения;</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г) при исполнении должностных обязанностей быть независимым от влияния отдельных граждан, профессиональных или социальных групп, организаций;</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д) соблюдать социальную справедливость и равноправно распределять социальные ресурсы с целью расширения выбора и возможностей для всех контрагентов, в том числе для лиц, оказавшихся в трудной жизненной ситуации;</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е)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ж)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з) соблюдать нейтральность, исключающую возможность влияния на профессиональную деятельность решений политических партий, иных общественных объединений;</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и) соблюдать нормы служебной и профессиональной этики, правила делового поведения и общения;</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к) проявлять корректность и внимательность к гражданам и должностным лицам при служебном взаимодействии с ними;</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л) не допускать коррупционного поведения, в том числе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(намек) о даче взятки, а также принимать меры по предотвращению и урегулированию конфликта интересов, противодействовать любым проявлениям коррупции в Учреждении;</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м) уведомлять руководителя Учреждения, должностное лицо, ответственное                       за работу по профилактике коррупционных правонарушений в Учреждении,                           органы прокуратуры и иные федеральные государственные органы обо всех случаях обращения к ним каких-либо лиц в целях склонения к совершению коррупционных правонарушений;</w:t>
      </w:r>
    </w:p>
    <w:p w:rsidR="00D31F6C" w:rsidRPr="00DA247A" w:rsidRDefault="00D31F6C" w:rsidP="00D31F6C">
      <w:pPr>
        <w:pStyle w:val="ConsPlusNormal"/>
        <w:ind w:firstLine="540"/>
        <w:jc w:val="both"/>
        <w:rPr>
          <w:rFonts w:ascii="Times New Roman" w:hAnsi="Times New Roman" w:cs="Times New Roman"/>
          <w:sz w:val="26"/>
          <w:szCs w:val="26"/>
        </w:rPr>
      </w:pPr>
      <w:proofErr w:type="gramStart"/>
      <w:r w:rsidRPr="00DA247A">
        <w:rPr>
          <w:rFonts w:ascii="Times New Roman" w:hAnsi="Times New Roman" w:cs="Times New Roman"/>
          <w:sz w:val="26"/>
          <w:szCs w:val="26"/>
        </w:rPr>
        <w:t xml:space="preserve">н) незамедлительно уведомлять руководителя Учреждения, должностное лицо, ответственное за работу по профилактике коррупционных правонарушений в Учреждении, о ставших им известными фактах конфликта интересов и коррупционных проявлений в </w:t>
      </w:r>
      <w:r w:rsidRPr="00DA247A">
        <w:rPr>
          <w:rFonts w:ascii="Times New Roman" w:hAnsi="Times New Roman" w:cs="Times New Roman"/>
          <w:sz w:val="26"/>
          <w:szCs w:val="26"/>
        </w:rPr>
        <w:lastRenderedPageBreak/>
        <w:t>Учреждении, обстоятельствах и действиях (бездействии) работников Учреждения и третьих лиц, послуживших или способных послужить причинами возникновения в Учреждении конфликта интересов и/или коррупционных проявлений, а также о причинении (возможном причинении) вреда Учреждению;</w:t>
      </w:r>
      <w:proofErr w:type="gramEnd"/>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о) не разглашать и не использовать ненадлежащим образом сведения, отнесенные законодательством Российской Федерации к сведениям конфиденциального характера, и служебную информацию и иные сведения, ставшие известными в связи с исполнением трудовых обязанностей;</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п) не допускать оказания воздействия на своих коллег в целях принятия противозаконного и (или) необоснованного решения;</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р) воздерживаться от поведения, которое могло бы вызвать сомнение в добросовестном исполнении трудовых обязанностей, а также избегать конфликтных ситуаций, способных нанести ущерб репутации или авторитету работников Учреждения и/или Учреждению;</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с) не допускать проявлений формализма, высокомерия, неуважительного отношения к законным просьбам и требованиям граждан в связи с исполнением трудовых обязанностей;</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т) воздерживаться от публичных высказываний, суждений и оценок в отношении Учреждения, если это не входит в обязанности работника;</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у) соблюдать конфиденциальность информации о контрагенте, касающейся условий его жизнедеятельности, личных качеств и проблем, принимать меры для ее обеспечения;</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ф) не использовать должностное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и муниципальных служащих при решении вопросов личного характера;</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х)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ц) постоянно стремиться к обеспечению как можно более эффективного и экономного распоряжения финансовыми средствами, иным имуществом, материально-техническими и другими ресурсами Учреждения;</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ч) не использовать имущество Учреждения в целях, не связанных с исполнением трудовых обязанностей, а также не передавать его в таких целях иным лицам.</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2.3. Руководитель Учреждения и руководители структурных подразделений Учреждения должны быть для работников Учреждения образцом профессионализма, безупречной репутации, своим личным поведением подавать пример честности, беспристрастности и справедливости.</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2.4. Руководитель Учреждения и руководители структурных подразделений Учреждения:</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xml:space="preserve">а) принимают меры по предотвращению и урегулированию конфликта интересов, по предупреждению коррупции, включая меры по предотвращению </w:t>
      </w:r>
      <w:proofErr w:type="spellStart"/>
      <w:r w:rsidRPr="00DA247A">
        <w:rPr>
          <w:rFonts w:ascii="Times New Roman" w:hAnsi="Times New Roman" w:cs="Times New Roman"/>
          <w:sz w:val="26"/>
          <w:szCs w:val="26"/>
        </w:rPr>
        <w:t>коррупционно</w:t>
      </w:r>
      <w:proofErr w:type="spellEnd"/>
      <w:r w:rsidRPr="00DA247A">
        <w:rPr>
          <w:rFonts w:ascii="Times New Roman" w:hAnsi="Times New Roman" w:cs="Times New Roman"/>
          <w:sz w:val="26"/>
          <w:szCs w:val="26"/>
        </w:rPr>
        <w:t xml:space="preserve"> опасного поведения;</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б) содействуют установлению и поддержанию в коллективе здорового морально-психологического климата;</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в) при определении объема и характера поручаемой другим работникам Учреждения работы руководствуются принципами справедливости, учета личных                и деловых качеств, квалификации и опыта подчиненных;</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г) не допускают по отношению к подчиненным работникам необоснованных претензий, а также фактов грубости и бестактности;</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lastRenderedPageBreak/>
        <w:t>д) проявляют заботу о подчиненных, вникают в их проблемы и нужды, содействуют принятию законных и обоснованных решений, способствуют профессиональному и должностному росту работников;</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е) организуют оказание поддержки и помощи молодым специалистам                                (с опытом работы до трех лет) в приобретении профессиональных навыков.</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2.5. Руководитель Учреждения и руководители структурных подразделений Учреждения несут ответственность в соответствии с законодательством                  Российской Федерации за действия или бездействие подчиненных сотрудников, нарушающих принципы этики и правила служебного поведения, если они не приняли мер, чтобы не допустить таких действий или бездействия.</w:t>
      </w:r>
    </w:p>
    <w:p w:rsidR="00D31F6C" w:rsidRPr="00DA247A" w:rsidRDefault="00D31F6C" w:rsidP="00D31F6C">
      <w:pPr>
        <w:pStyle w:val="ConsPlusNormal"/>
        <w:jc w:val="center"/>
        <w:outlineLvl w:val="1"/>
        <w:rPr>
          <w:rFonts w:ascii="Times New Roman" w:hAnsi="Times New Roman" w:cs="Times New Roman"/>
          <w:sz w:val="26"/>
          <w:szCs w:val="26"/>
        </w:rPr>
      </w:pPr>
      <w:r w:rsidRPr="00DA247A">
        <w:rPr>
          <w:rFonts w:ascii="Times New Roman" w:hAnsi="Times New Roman" w:cs="Times New Roman"/>
          <w:sz w:val="26"/>
          <w:szCs w:val="26"/>
        </w:rPr>
        <w:t>3. Этические нормы служебного поведения работников</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xml:space="preserve">3.1. В должностном поведении работнику Учреждения необходимо руководствоваться тем, что в соответствии с </w:t>
      </w:r>
      <w:hyperlink r:id="rId18">
        <w:r w:rsidRPr="00DA247A">
          <w:rPr>
            <w:rFonts w:ascii="Times New Roman" w:hAnsi="Times New Roman" w:cs="Times New Roman"/>
            <w:sz w:val="26"/>
            <w:szCs w:val="26"/>
          </w:rPr>
          <w:t>Конституцией</w:t>
        </w:r>
      </w:hyperlink>
      <w:r w:rsidRPr="00DA247A">
        <w:rPr>
          <w:rFonts w:ascii="Times New Roman" w:hAnsi="Times New Roman" w:cs="Times New Roman"/>
          <w:sz w:val="26"/>
          <w:szCs w:val="26"/>
        </w:rPr>
        <w:t xml:space="preserve"> Российской Федерации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xml:space="preserve">3.2. В должностном поведении работник Учреждения воздерживается </w:t>
      </w:r>
      <w:proofErr w:type="gramStart"/>
      <w:r w:rsidRPr="00DA247A">
        <w:rPr>
          <w:rFonts w:ascii="Times New Roman" w:hAnsi="Times New Roman" w:cs="Times New Roman"/>
          <w:sz w:val="26"/>
          <w:szCs w:val="26"/>
        </w:rPr>
        <w:t>от</w:t>
      </w:r>
      <w:proofErr w:type="gramEnd"/>
      <w:r w:rsidRPr="00DA247A">
        <w:rPr>
          <w:rFonts w:ascii="Times New Roman" w:hAnsi="Times New Roman" w:cs="Times New Roman"/>
          <w:sz w:val="26"/>
          <w:szCs w:val="26"/>
        </w:rPr>
        <w:t>:</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грубости, проявлений пренебрежительного тона, заносчивости, предвзятых замечаний, предъявления неправомерных, незаслуженных обвинений;</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угроз, оскорбительных выражений или реплик, действий, препятствующих нормальному общению или провоцирующих противоправное поведение.</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3.3. Работники Учреждения призваны способствовать своим должностным поведением установлению в коллективе деловых взаимоотношений и конструктивного сотрудничества друг с другом.</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Работники должны быть вежливыми, доброжелательными, корректными, внимательными и проявлять терпимость в общении с гражданами и коллегами.</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3.4. При возникновении конфликтной ситуации между структурными подразделениями Учреждения, работниками Учреждения приоритетным направлением решения конфликта является учет интересов Учреждения в целом.</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3.5. Внешний вид работника Учреждения при исполнении им должностных обязанностей в зависимости от условий трудовой деятельности должен способствовать уважительному отношению граждан к Учреждению, а также                      при необходимости соответствовать общепринятому деловому стилю, который отличают сдержанность, традиционность, аккуратность.</w:t>
      </w:r>
    </w:p>
    <w:p w:rsidR="00D31F6C" w:rsidRPr="00DA247A" w:rsidRDefault="00D31F6C" w:rsidP="00D31F6C">
      <w:pPr>
        <w:pStyle w:val="ConsPlusNormal"/>
        <w:jc w:val="center"/>
        <w:outlineLvl w:val="1"/>
        <w:rPr>
          <w:rFonts w:ascii="Times New Roman" w:hAnsi="Times New Roman" w:cs="Times New Roman"/>
          <w:sz w:val="26"/>
          <w:szCs w:val="26"/>
        </w:rPr>
      </w:pPr>
      <w:r w:rsidRPr="00DA247A">
        <w:rPr>
          <w:rFonts w:ascii="Times New Roman" w:hAnsi="Times New Roman" w:cs="Times New Roman"/>
          <w:sz w:val="26"/>
          <w:szCs w:val="26"/>
        </w:rPr>
        <w:t>4. Ответственность за нарушение положений Кодекса</w:t>
      </w:r>
    </w:p>
    <w:p w:rsidR="00D31F6C" w:rsidRPr="00DA247A" w:rsidRDefault="0000498F" w:rsidP="0000498F">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31F6C" w:rsidRPr="00DA247A">
        <w:rPr>
          <w:rFonts w:ascii="Times New Roman" w:hAnsi="Times New Roman" w:cs="Times New Roman"/>
          <w:sz w:val="26"/>
          <w:szCs w:val="26"/>
        </w:rPr>
        <w:t>4.1. Нарушение работниками Учреждений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мер ответственности.</w:t>
      </w:r>
    </w:p>
    <w:p w:rsidR="00D31F6C" w:rsidRPr="00DA247A" w:rsidRDefault="00D31F6C" w:rsidP="00D31F6C">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4.2. Работники Учреждения в зависимости от тяжести совершенного                    проступка несут ответственность в соответствии с действующим законодательством Российской Федерации.</w:t>
      </w:r>
    </w:p>
    <w:p w:rsidR="00D31F6C" w:rsidRPr="0000498F" w:rsidRDefault="00D31F6C" w:rsidP="00D31F6C">
      <w:pPr>
        <w:pStyle w:val="ConsPlusNormal"/>
        <w:ind w:firstLine="540"/>
        <w:jc w:val="both"/>
        <w:rPr>
          <w:rFonts w:ascii="Times New Roman" w:hAnsi="Times New Roman" w:cs="Times New Roman"/>
          <w:sz w:val="24"/>
          <w:szCs w:val="24"/>
        </w:rPr>
      </w:pPr>
      <w:r w:rsidRPr="0000498F">
        <w:rPr>
          <w:rFonts w:ascii="Times New Roman" w:hAnsi="Times New Roman" w:cs="Times New Roman"/>
          <w:sz w:val="24"/>
          <w:szCs w:val="24"/>
        </w:rPr>
        <w:t>4.3. Соблюдение работником Учреждения положений настоящего Кодекса учитывается при назначении поощрений и наложении дисциплинарных взысканий.</w:t>
      </w:r>
    </w:p>
    <w:p w:rsidR="00571863" w:rsidRPr="0000498F" w:rsidRDefault="00D31F6C" w:rsidP="00D31F6C">
      <w:pPr>
        <w:pStyle w:val="ConsPlusNormal"/>
        <w:rPr>
          <w:rFonts w:ascii="Times New Roman" w:hAnsi="Times New Roman" w:cs="Times New Roman"/>
          <w:sz w:val="24"/>
          <w:szCs w:val="24"/>
        </w:rPr>
      </w:pPr>
      <w:r w:rsidRPr="0000498F">
        <w:rPr>
          <w:rFonts w:ascii="Times New Roman" w:hAnsi="Times New Roman" w:cs="Times New Roman"/>
          <w:sz w:val="24"/>
          <w:szCs w:val="24"/>
        </w:rPr>
        <w:t xml:space="preserve">4.4. Нарушение правил антикоррупционного поведения влечет проведение служебного расследования по обстоятельствам возникновения </w:t>
      </w:r>
      <w:proofErr w:type="spellStart"/>
      <w:r w:rsidRPr="0000498F">
        <w:rPr>
          <w:rFonts w:ascii="Times New Roman" w:hAnsi="Times New Roman" w:cs="Times New Roman"/>
          <w:sz w:val="24"/>
          <w:szCs w:val="24"/>
        </w:rPr>
        <w:t>коррупционно</w:t>
      </w:r>
      <w:proofErr w:type="spellEnd"/>
      <w:r w:rsidRPr="0000498F">
        <w:rPr>
          <w:rFonts w:ascii="Times New Roman" w:hAnsi="Times New Roman" w:cs="Times New Roman"/>
          <w:sz w:val="24"/>
          <w:szCs w:val="24"/>
        </w:rPr>
        <w:t xml:space="preserve"> опасной ситуации.</w:t>
      </w:r>
    </w:p>
    <w:p w:rsidR="003C22BF" w:rsidRDefault="003C22BF" w:rsidP="003C22BF">
      <w:pPr>
        <w:pStyle w:val="ConsPlusNormal"/>
        <w:ind w:right="566"/>
        <w:rPr>
          <w:rFonts w:ascii="Times New Roman" w:hAnsi="Times New Roman" w:cs="Times New Roman"/>
          <w:sz w:val="26"/>
          <w:szCs w:val="26"/>
        </w:rPr>
      </w:pPr>
      <w:r>
        <w:rPr>
          <w:rFonts w:ascii="Times New Roman" w:hAnsi="Times New Roman" w:cs="Times New Roman"/>
          <w:sz w:val="26"/>
          <w:szCs w:val="26"/>
        </w:rPr>
        <w:lastRenderedPageBreak/>
        <w:t xml:space="preserve">                                                                                                                    </w:t>
      </w:r>
    </w:p>
    <w:p w:rsidR="003C22BF" w:rsidRDefault="003C22BF" w:rsidP="003C22BF">
      <w:pPr>
        <w:pStyle w:val="ConsPlusNormal"/>
        <w:ind w:right="566"/>
        <w:rPr>
          <w:rFonts w:ascii="Times New Roman" w:hAnsi="Times New Roman" w:cs="Times New Roman"/>
          <w:sz w:val="26"/>
          <w:szCs w:val="26"/>
        </w:rPr>
      </w:pPr>
    </w:p>
    <w:p w:rsidR="003C22BF" w:rsidRDefault="003C22BF" w:rsidP="003C22BF">
      <w:pPr>
        <w:pStyle w:val="ConsPlusNormal"/>
        <w:ind w:right="566"/>
        <w:rPr>
          <w:rFonts w:ascii="Times New Roman" w:hAnsi="Times New Roman" w:cs="Times New Roman"/>
          <w:sz w:val="26"/>
          <w:szCs w:val="26"/>
        </w:rPr>
      </w:pPr>
    </w:p>
    <w:p w:rsidR="003C22BF" w:rsidRDefault="003C22BF" w:rsidP="003C22BF">
      <w:pPr>
        <w:pStyle w:val="ConsPlusNormal"/>
        <w:ind w:right="566"/>
        <w:rPr>
          <w:rFonts w:ascii="Times New Roman" w:hAnsi="Times New Roman" w:cs="Times New Roman"/>
          <w:sz w:val="26"/>
          <w:szCs w:val="26"/>
        </w:rPr>
      </w:pPr>
    </w:p>
    <w:p w:rsidR="003C22BF" w:rsidRDefault="003C22BF" w:rsidP="003C22BF">
      <w:pPr>
        <w:pStyle w:val="ConsPlusNormal"/>
        <w:ind w:right="566"/>
        <w:rPr>
          <w:rFonts w:ascii="Times New Roman" w:hAnsi="Times New Roman" w:cs="Times New Roman"/>
          <w:sz w:val="26"/>
          <w:szCs w:val="26"/>
        </w:rPr>
      </w:pPr>
    </w:p>
    <w:p w:rsidR="003C22BF" w:rsidRDefault="003C22BF" w:rsidP="003C22BF">
      <w:pPr>
        <w:pStyle w:val="ConsPlusNormal"/>
        <w:ind w:right="566"/>
        <w:rPr>
          <w:rFonts w:ascii="Times New Roman" w:hAnsi="Times New Roman" w:cs="Times New Roman"/>
          <w:sz w:val="26"/>
          <w:szCs w:val="26"/>
        </w:rPr>
      </w:pPr>
    </w:p>
    <w:p w:rsidR="003C22BF" w:rsidRDefault="003C22BF" w:rsidP="003C22BF">
      <w:pPr>
        <w:pStyle w:val="ConsPlusNormal"/>
        <w:ind w:right="566"/>
        <w:rPr>
          <w:rFonts w:ascii="Times New Roman" w:hAnsi="Times New Roman" w:cs="Times New Roman"/>
          <w:sz w:val="26"/>
          <w:szCs w:val="26"/>
        </w:rPr>
      </w:pPr>
    </w:p>
    <w:p w:rsidR="003C22BF" w:rsidRDefault="003C22BF" w:rsidP="003C22BF">
      <w:pPr>
        <w:pStyle w:val="ConsPlusNormal"/>
        <w:ind w:right="566"/>
        <w:rPr>
          <w:rFonts w:ascii="Times New Roman" w:hAnsi="Times New Roman" w:cs="Times New Roman"/>
          <w:sz w:val="26"/>
          <w:szCs w:val="26"/>
        </w:rPr>
      </w:pPr>
    </w:p>
    <w:p w:rsidR="003C22BF" w:rsidRDefault="003C22BF" w:rsidP="003C22BF">
      <w:pPr>
        <w:pStyle w:val="ConsPlusNormal"/>
        <w:ind w:right="566"/>
        <w:rPr>
          <w:rFonts w:ascii="Times New Roman" w:hAnsi="Times New Roman" w:cs="Times New Roman"/>
          <w:sz w:val="26"/>
          <w:szCs w:val="26"/>
        </w:rPr>
      </w:pPr>
    </w:p>
    <w:p w:rsidR="003C22BF" w:rsidRDefault="003C22BF" w:rsidP="003C22BF">
      <w:pPr>
        <w:pStyle w:val="ConsPlusNormal"/>
        <w:ind w:right="566"/>
        <w:rPr>
          <w:rFonts w:ascii="Times New Roman" w:hAnsi="Times New Roman" w:cs="Times New Roman"/>
          <w:sz w:val="26"/>
          <w:szCs w:val="26"/>
        </w:rPr>
      </w:pPr>
    </w:p>
    <w:p w:rsidR="003C22BF" w:rsidRDefault="003C22BF" w:rsidP="003C22BF">
      <w:pPr>
        <w:pStyle w:val="ConsPlusNormal"/>
        <w:ind w:right="566"/>
        <w:rPr>
          <w:rFonts w:ascii="Times New Roman" w:hAnsi="Times New Roman" w:cs="Times New Roman"/>
          <w:sz w:val="26"/>
          <w:szCs w:val="26"/>
        </w:rPr>
      </w:pPr>
    </w:p>
    <w:p w:rsidR="003C22BF" w:rsidRDefault="003C22BF" w:rsidP="003C22BF">
      <w:pPr>
        <w:pStyle w:val="ConsPlusNormal"/>
        <w:ind w:right="566"/>
        <w:rPr>
          <w:rFonts w:ascii="Times New Roman" w:hAnsi="Times New Roman" w:cs="Times New Roman"/>
          <w:sz w:val="26"/>
          <w:szCs w:val="26"/>
        </w:rPr>
      </w:pPr>
    </w:p>
    <w:p w:rsidR="003C22BF" w:rsidRDefault="003C22BF" w:rsidP="003C22BF">
      <w:pPr>
        <w:pStyle w:val="ConsPlusNormal"/>
        <w:ind w:right="566"/>
        <w:rPr>
          <w:rFonts w:ascii="Times New Roman" w:hAnsi="Times New Roman" w:cs="Times New Roman"/>
          <w:sz w:val="26"/>
          <w:szCs w:val="26"/>
        </w:rPr>
      </w:pPr>
    </w:p>
    <w:p w:rsidR="003C22BF" w:rsidRDefault="003C22BF" w:rsidP="003C22BF">
      <w:pPr>
        <w:pStyle w:val="ConsPlusNormal"/>
        <w:ind w:right="566"/>
        <w:rPr>
          <w:rFonts w:ascii="Times New Roman" w:hAnsi="Times New Roman" w:cs="Times New Roman"/>
          <w:sz w:val="26"/>
          <w:szCs w:val="26"/>
        </w:rPr>
      </w:pPr>
    </w:p>
    <w:p w:rsidR="003C22BF" w:rsidRDefault="003C22BF" w:rsidP="003C22BF">
      <w:pPr>
        <w:pStyle w:val="ConsPlusNormal"/>
        <w:ind w:right="566"/>
        <w:rPr>
          <w:rFonts w:ascii="Times New Roman" w:hAnsi="Times New Roman" w:cs="Times New Roman"/>
          <w:sz w:val="26"/>
          <w:szCs w:val="26"/>
        </w:rPr>
      </w:pPr>
    </w:p>
    <w:p w:rsidR="003C22BF" w:rsidRDefault="003C22BF" w:rsidP="003C22BF">
      <w:pPr>
        <w:pStyle w:val="ConsPlusNormal"/>
        <w:ind w:right="566"/>
        <w:rPr>
          <w:rFonts w:ascii="Times New Roman" w:hAnsi="Times New Roman" w:cs="Times New Roman"/>
          <w:sz w:val="26"/>
          <w:szCs w:val="26"/>
        </w:rPr>
      </w:pPr>
    </w:p>
    <w:p w:rsidR="003C22BF" w:rsidRDefault="003C22BF" w:rsidP="003C22BF">
      <w:pPr>
        <w:pStyle w:val="ConsPlusNormal"/>
        <w:ind w:right="566"/>
        <w:rPr>
          <w:rFonts w:ascii="Times New Roman" w:hAnsi="Times New Roman" w:cs="Times New Roman"/>
          <w:sz w:val="26"/>
          <w:szCs w:val="26"/>
        </w:rPr>
      </w:pPr>
    </w:p>
    <w:p w:rsidR="003C22BF" w:rsidRDefault="003C22BF" w:rsidP="003C22BF">
      <w:pPr>
        <w:pStyle w:val="ConsPlusNormal"/>
        <w:ind w:right="566"/>
        <w:rPr>
          <w:rFonts w:ascii="Times New Roman" w:hAnsi="Times New Roman" w:cs="Times New Roman"/>
          <w:sz w:val="26"/>
          <w:szCs w:val="26"/>
        </w:rPr>
      </w:pPr>
    </w:p>
    <w:p w:rsidR="003C22BF" w:rsidRDefault="003C22BF" w:rsidP="003C22BF">
      <w:pPr>
        <w:pStyle w:val="ConsPlusNormal"/>
        <w:ind w:right="566"/>
        <w:rPr>
          <w:rFonts w:ascii="Times New Roman" w:hAnsi="Times New Roman" w:cs="Times New Roman"/>
          <w:sz w:val="26"/>
          <w:szCs w:val="26"/>
        </w:rPr>
      </w:pPr>
    </w:p>
    <w:p w:rsidR="003C22BF" w:rsidRDefault="003C22BF" w:rsidP="003C22BF">
      <w:pPr>
        <w:pStyle w:val="ConsPlusNormal"/>
        <w:ind w:right="566"/>
        <w:rPr>
          <w:rFonts w:ascii="Times New Roman" w:hAnsi="Times New Roman" w:cs="Times New Roman"/>
          <w:sz w:val="26"/>
          <w:szCs w:val="26"/>
        </w:rPr>
      </w:pPr>
    </w:p>
    <w:p w:rsidR="003C22BF" w:rsidRDefault="003C22BF" w:rsidP="003C22BF">
      <w:pPr>
        <w:pStyle w:val="ConsPlusNormal"/>
        <w:ind w:right="566"/>
        <w:rPr>
          <w:rFonts w:ascii="Times New Roman" w:hAnsi="Times New Roman" w:cs="Times New Roman"/>
          <w:sz w:val="26"/>
          <w:szCs w:val="26"/>
        </w:rPr>
      </w:pPr>
    </w:p>
    <w:p w:rsidR="003C22BF" w:rsidRDefault="003C22BF" w:rsidP="003C22BF">
      <w:pPr>
        <w:pStyle w:val="ConsPlusNormal"/>
        <w:ind w:right="566"/>
        <w:rPr>
          <w:rFonts w:ascii="Times New Roman" w:hAnsi="Times New Roman" w:cs="Times New Roman"/>
          <w:sz w:val="26"/>
          <w:szCs w:val="26"/>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5305E" w:rsidRDefault="0005305E" w:rsidP="003C22BF">
      <w:pPr>
        <w:pStyle w:val="ConsPlusNormal"/>
        <w:ind w:right="566"/>
        <w:rPr>
          <w:rFonts w:ascii="Times New Roman" w:hAnsi="Times New Roman" w:cs="Times New Roman"/>
        </w:rPr>
      </w:pPr>
    </w:p>
    <w:p w:rsidR="0000498F" w:rsidRDefault="0005305E" w:rsidP="003C22BF">
      <w:pPr>
        <w:pStyle w:val="ConsPlusNormal"/>
        <w:ind w:right="566"/>
        <w:rPr>
          <w:rFonts w:ascii="Times New Roman" w:hAnsi="Times New Roman" w:cs="Times New Roman"/>
        </w:rPr>
      </w:pPr>
      <w:r>
        <w:rPr>
          <w:rFonts w:ascii="Times New Roman" w:hAnsi="Times New Roman" w:cs="Times New Roman"/>
        </w:rPr>
        <w:t xml:space="preserve">                                                                                                                                         </w:t>
      </w:r>
    </w:p>
    <w:p w:rsidR="0000498F" w:rsidRDefault="0000498F" w:rsidP="003C22BF">
      <w:pPr>
        <w:pStyle w:val="ConsPlusNormal"/>
        <w:ind w:right="566"/>
        <w:rPr>
          <w:rFonts w:ascii="Times New Roman" w:hAnsi="Times New Roman" w:cs="Times New Roman"/>
        </w:rPr>
      </w:pPr>
    </w:p>
    <w:p w:rsidR="003C22BF" w:rsidRPr="004B06F2" w:rsidRDefault="0000498F" w:rsidP="003C22BF">
      <w:pPr>
        <w:pStyle w:val="ConsPlusNormal"/>
        <w:ind w:right="566"/>
        <w:rPr>
          <w:rFonts w:ascii="Times New Roman" w:hAnsi="Times New Roman" w:cs="Times New Roman"/>
        </w:rPr>
      </w:pPr>
      <w:r>
        <w:rPr>
          <w:rFonts w:ascii="Times New Roman" w:hAnsi="Times New Roman" w:cs="Times New Roman"/>
        </w:rPr>
        <w:lastRenderedPageBreak/>
        <w:t xml:space="preserve">                                                                                                                                        </w:t>
      </w:r>
      <w:r w:rsidR="000D6BDE">
        <w:rPr>
          <w:rFonts w:ascii="Times New Roman" w:hAnsi="Times New Roman" w:cs="Times New Roman"/>
        </w:rPr>
        <w:t xml:space="preserve">         </w:t>
      </w:r>
      <w:r w:rsidR="003C22BF" w:rsidRPr="004B06F2">
        <w:rPr>
          <w:rFonts w:ascii="Times New Roman" w:hAnsi="Times New Roman" w:cs="Times New Roman"/>
        </w:rPr>
        <w:t xml:space="preserve">Приложение № </w:t>
      </w:r>
      <w:r w:rsidR="003C22BF">
        <w:rPr>
          <w:rFonts w:ascii="Times New Roman" w:hAnsi="Times New Roman" w:cs="Times New Roman"/>
        </w:rPr>
        <w:t>5</w:t>
      </w:r>
    </w:p>
    <w:p w:rsidR="003C22BF" w:rsidRPr="004B06F2" w:rsidRDefault="003C22BF" w:rsidP="003C22BF">
      <w:pPr>
        <w:pStyle w:val="ConsPlusNormal"/>
        <w:ind w:right="566"/>
        <w:jc w:val="right"/>
        <w:rPr>
          <w:rFonts w:ascii="Times New Roman" w:hAnsi="Times New Roman" w:cs="Times New Roman"/>
        </w:rPr>
      </w:pPr>
      <w:r>
        <w:rPr>
          <w:rFonts w:ascii="Times New Roman" w:hAnsi="Times New Roman" w:cs="Times New Roman"/>
        </w:rPr>
        <w:t>к приказу МУК «СКО</w:t>
      </w:r>
    </w:p>
    <w:p w:rsidR="003C22BF" w:rsidRPr="004B06F2" w:rsidRDefault="003C22BF" w:rsidP="003C22BF">
      <w:pPr>
        <w:pStyle w:val="ConsPlusNormal"/>
        <w:ind w:right="566"/>
        <w:jc w:val="right"/>
        <w:rPr>
          <w:rFonts w:ascii="Times New Roman" w:hAnsi="Times New Roman" w:cs="Times New Roman"/>
        </w:rPr>
      </w:pPr>
      <w:r w:rsidRPr="004B06F2">
        <w:rPr>
          <w:rFonts w:ascii="Times New Roman" w:hAnsi="Times New Roman" w:cs="Times New Roman"/>
        </w:rPr>
        <w:t>Михайловского сельского поселения</w:t>
      </w:r>
      <w:r>
        <w:rPr>
          <w:rFonts w:ascii="Times New Roman" w:hAnsi="Times New Roman" w:cs="Times New Roman"/>
        </w:rPr>
        <w:t>»</w:t>
      </w:r>
    </w:p>
    <w:p w:rsidR="003C22BF" w:rsidRPr="004B06F2" w:rsidRDefault="003C22BF" w:rsidP="003C22BF">
      <w:pPr>
        <w:pStyle w:val="ConsPlusNormal"/>
        <w:ind w:right="566"/>
        <w:jc w:val="right"/>
        <w:rPr>
          <w:rFonts w:ascii="Times New Roman" w:hAnsi="Times New Roman" w:cs="Times New Roman"/>
        </w:rPr>
      </w:pPr>
      <w:r>
        <w:rPr>
          <w:rFonts w:ascii="Times New Roman" w:hAnsi="Times New Roman" w:cs="Times New Roman"/>
        </w:rPr>
        <w:t>о</w:t>
      </w:r>
      <w:r w:rsidRPr="004B06F2">
        <w:rPr>
          <w:rFonts w:ascii="Times New Roman" w:hAnsi="Times New Roman" w:cs="Times New Roman"/>
        </w:rPr>
        <w:t>т</w:t>
      </w:r>
      <w:r>
        <w:rPr>
          <w:rFonts w:ascii="Times New Roman" w:hAnsi="Times New Roman" w:cs="Times New Roman"/>
        </w:rPr>
        <w:t xml:space="preserve"> 03.07.</w:t>
      </w:r>
      <w:r w:rsidRPr="004B06F2">
        <w:rPr>
          <w:rFonts w:ascii="Times New Roman" w:hAnsi="Times New Roman" w:cs="Times New Roman"/>
        </w:rPr>
        <w:t>2023№</w:t>
      </w:r>
      <w:r w:rsidR="00314AB9">
        <w:rPr>
          <w:rFonts w:ascii="Times New Roman" w:hAnsi="Times New Roman" w:cs="Times New Roman"/>
        </w:rPr>
        <w:t>25</w:t>
      </w:r>
    </w:p>
    <w:p w:rsidR="003C22BF" w:rsidRDefault="003C22BF" w:rsidP="003C22BF">
      <w:pPr>
        <w:pStyle w:val="ConsPlusNormal"/>
        <w:jc w:val="center"/>
        <w:rPr>
          <w:rFonts w:ascii="Times New Roman" w:hAnsi="Times New Roman" w:cs="Times New Roman"/>
          <w:sz w:val="26"/>
          <w:szCs w:val="26"/>
        </w:rPr>
      </w:pPr>
    </w:p>
    <w:p w:rsidR="003C22BF" w:rsidRPr="00DA247A" w:rsidRDefault="003C22BF" w:rsidP="003C22BF">
      <w:pPr>
        <w:pStyle w:val="ConsPlusNormal"/>
        <w:jc w:val="center"/>
        <w:rPr>
          <w:rFonts w:ascii="Times New Roman" w:hAnsi="Times New Roman" w:cs="Times New Roman"/>
          <w:sz w:val="26"/>
          <w:szCs w:val="26"/>
        </w:rPr>
      </w:pPr>
    </w:p>
    <w:p w:rsidR="003C22BF" w:rsidRPr="00DA247A" w:rsidRDefault="003C22BF" w:rsidP="003C22BF">
      <w:pPr>
        <w:pStyle w:val="ConsPlusNormal"/>
        <w:jc w:val="center"/>
        <w:rPr>
          <w:rFonts w:ascii="Times New Roman" w:hAnsi="Times New Roman" w:cs="Times New Roman"/>
        </w:rPr>
      </w:pPr>
    </w:p>
    <w:p w:rsidR="003C22BF" w:rsidRPr="00DA247A" w:rsidRDefault="003C22BF" w:rsidP="003C22BF">
      <w:pPr>
        <w:pStyle w:val="ConsPlusNormal"/>
        <w:jc w:val="center"/>
        <w:rPr>
          <w:rFonts w:ascii="Times New Roman" w:hAnsi="Times New Roman" w:cs="Times New Roman"/>
          <w:sz w:val="28"/>
        </w:rPr>
      </w:pPr>
      <w:r w:rsidRPr="00DA247A">
        <w:rPr>
          <w:rFonts w:ascii="Times New Roman" w:hAnsi="Times New Roman" w:cs="Times New Roman"/>
          <w:sz w:val="28"/>
        </w:rPr>
        <w:t>ФОРМА</w:t>
      </w:r>
    </w:p>
    <w:p w:rsidR="003C22BF" w:rsidRPr="00DA247A" w:rsidRDefault="003C22BF" w:rsidP="003C22BF">
      <w:pPr>
        <w:pStyle w:val="ConsPlusNormal"/>
        <w:jc w:val="center"/>
        <w:rPr>
          <w:rFonts w:ascii="Times New Roman" w:hAnsi="Times New Roman" w:cs="Times New Roman"/>
          <w:sz w:val="28"/>
        </w:rPr>
      </w:pPr>
    </w:p>
    <w:p w:rsidR="003C22BF" w:rsidRPr="00DA247A" w:rsidRDefault="003C22BF" w:rsidP="003C22BF">
      <w:pPr>
        <w:pStyle w:val="ConsPlusNormal"/>
        <w:jc w:val="center"/>
        <w:rPr>
          <w:rFonts w:ascii="Times New Roman" w:hAnsi="Times New Roman" w:cs="Times New Roman"/>
          <w:sz w:val="28"/>
        </w:rPr>
      </w:pPr>
      <w:bookmarkStart w:id="5" w:name="P670"/>
      <w:bookmarkEnd w:id="5"/>
      <w:r w:rsidRPr="00DA247A">
        <w:rPr>
          <w:rFonts w:ascii="Times New Roman" w:hAnsi="Times New Roman" w:cs="Times New Roman"/>
          <w:sz w:val="28"/>
        </w:rPr>
        <w:t>ПОЛОЖЕНИЕ О ПОРЯДКЕ УВЕДОМЛЕНИЯ РАБОТОДАТЕЛЯ</w:t>
      </w:r>
    </w:p>
    <w:p w:rsidR="003C22BF" w:rsidRPr="00DA247A" w:rsidRDefault="003C22BF" w:rsidP="003C22BF">
      <w:pPr>
        <w:pStyle w:val="ConsPlusNormal"/>
        <w:jc w:val="center"/>
        <w:rPr>
          <w:rFonts w:ascii="Times New Roman" w:hAnsi="Times New Roman" w:cs="Times New Roman"/>
          <w:sz w:val="28"/>
        </w:rPr>
      </w:pPr>
      <w:r w:rsidRPr="00DA247A">
        <w:rPr>
          <w:rFonts w:ascii="Times New Roman" w:hAnsi="Times New Roman" w:cs="Times New Roman"/>
          <w:sz w:val="28"/>
        </w:rPr>
        <w:t>О ФАКТАХ ОБРАЩЕНИЯ В ЦЕЛЯХ СКЛОНЕНИЯ К СОВЕРШЕНИЮ</w:t>
      </w:r>
    </w:p>
    <w:p w:rsidR="003C22BF" w:rsidRPr="00DA247A" w:rsidRDefault="003C22BF" w:rsidP="003C22BF">
      <w:pPr>
        <w:pStyle w:val="ConsPlusNormal"/>
        <w:jc w:val="center"/>
        <w:rPr>
          <w:rFonts w:ascii="Times New Roman" w:hAnsi="Times New Roman" w:cs="Times New Roman"/>
          <w:sz w:val="28"/>
        </w:rPr>
      </w:pPr>
      <w:r w:rsidRPr="00DA247A">
        <w:rPr>
          <w:rFonts w:ascii="Times New Roman" w:hAnsi="Times New Roman" w:cs="Times New Roman"/>
          <w:sz w:val="28"/>
        </w:rPr>
        <w:t>КОРРУПЦИОННЫХ ПРАВОНАРУШЕНИЙ</w:t>
      </w:r>
    </w:p>
    <w:p w:rsidR="003C22BF" w:rsidRPr="0005305E" w:rsidRDefault="0005305E" w:rsidP="003C22BF">
      <w:pPr>
        <w:pStyle w:val="ConsPlusNormal"/>
        <w:jc w:val="center"/>
        <w:rPr>
          <w:rFonts w:ascii="Times New Roman" w:hAnsi="Times New Roman" w:cs="Times New Roman"/>
          <w:sz w:val="28"/>
          <w:u w:val="single"/>
        </w:rPr>
      </w:pPr>
      <w:r>
        <w:rPr>
          <w:rFonts w:ascii="Times New Roman" w:hAnsi="Times New Roman" w:cs="Times New Roman"/>
          <w:sz w:val="28"/>
          <w:u w:val="single"/>
        </w:rPr>
        <w:t xml:space="preserve">Муниципальное учреждение культуры «Социально-культурное объединение Михайловского сельского поселения </w:t>
      </w:r>
      <w:proofErr w:type="spellStart"/>
      <w:r>
        <w:rPr>
          <w:rFonts w:ascii="Times New Roman" w:hAnsi="Times New Roman" w:cs="Times New Roman"/>
          <w:sz w:val="28"/>
          <w:u w:val="single"/>
        </w:rPr>
        <w:t>Юрьевецкого</w:t>
      </w:r>
      <w:proofErr w:type="spellEnd"/>
      <w:r>
        <w:rPr>
          <w:rFonts w:ascii="Times New Roman" w:hAnsi="Times New Roman" w:cs="Times New Roman"/>
          <w:sz w:val="28"/>
          <w:u w:val="single"/>
        </w:rPr>
        <w:t xml:space="preserve"> муниципального района Ивановской области»</w:t>
      </w:r>
    </w:p>
    <w:p w:rsidR="003C22BF" w:rsidRPr="00DA247A" w:rsidRDefault="003C22BF" w:rsidP="003C22BF">
      <w:pPr>
        <w:pStyle w:val="ConsPlusNormal"/>
        <w:jc w:val="center"/>
        <w:rPr>
          <w:rFonts w:ascii="Times New Roman" w:hAnsi="Times New Roman" w:cs="Times New Roman"/>
        </w:rPr>
      </w:pPr>
      <w:r w:rsidRPr="00DA247A">
        <w:rPr>
          <w:rFonts w:ascii="Times New Roman" w:hAnsi="Times New Roman" w:cs="Times New Roman"/>
        </w:rPr>
        <w:t>(наименование муниципального учреждения)</w:t>
      </w:r>
    </w:p>
    <w:p w:rsidR="003C22BF" w:rsidRPr="00DA247A" w:rsidRDefault="003C22BF" w:rsidP="003C22BF">
      <w:pPr>
        <w:pStyle w:val="ConsPlusNormal"/>
        <w:jc w:val="center"/>
        <w:rPr>
          <w:rFonts w:ascii="Times New Roman" w:hAnsi="Times New Roman" w:cs="Times New Roman"/>
        </w:rPr>
      </w:pPr>
    </w:p>
    <w:p w:rsidR="003C22BF" w:rsidRPr="00DA247A" w:rsidRDefault="003C22BF" w:rsidP="003C22BF">
      <w:pPr>
        <w:pStyle w:val="ConsPlusNormal"/>
        <w:jc w:val="center"/>
        <w:outlineLvl w:val="1"/>
        <w:rPr>
          <w:rFonts w:ascii="Times New Roman" w:hAnsi="Times New Roman" w:cs="Times New Roman"/>
          <w:sz w:val="26"/>
          <w:szCs w:val="26"/>
        </w:rPr>
      </w:pPr>
      <w:r w:rsidRPr="00DA247A">
        <w:rPr>
          <w:rFonts w:ascii="Times New Roman" w:hAnsi="Times New Roman" w:cs="Times New Roman"/>
          <w:sz w:val="26"/>
          <w:szCs w:val="26"/>
        </w:rPr>
        <w:t>1. Общие положения</w:t>
      </w:r>
    </w:p>
    <w:p w:rsidR="003C22BF" w:rsidRPr="00DA247A" w:rsidRDefault="003C22BF" w:rsidP="003C22BF">
      <w:pPr>
        <w:pStyle w:val="ConsPlusNormal"/>
        <w:jc w:val="center"/>
        <w:rPr>
          <w:rFonts w:ascii="Times New Roman" w:hAnsi="Times New Roman" w:cs="Times New Roman"/>
        </w:rPr>
      </w:pPr>
    </w:p>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xml:space="preserve">1.1. Настоящее Положение разработано в соответствии с Федеральным </w:t>
      </w:r>
      <w:hyperlink r:id="rId19">
        <w:r w:rsidRPr="00DA247A">
          <w:rPr>
            <w:rFonts w:ascii="Times New Roman" w:hAnsi="Times New Roman" w:cs="Times New Roman"/>
            <w:sz w:val="26"/>
            <w:szCs w:val="26"/>
          </w:rPr>
          <w:t>законом</w:t>
        </w:r>
      </w:hyperlink>
      <w:r w:rsidRPr="00DA247A">
        <w:rPr>
          <w:rFonts w:ascii="Times New Roman" w:hAnsi="Times New Roman" w:cs="Times New Roman"/>
          <w:sz w:val="26"/>
          <w:szCs w:val="26"/>
        </w:rPr>
        <w:t xml:space="preserve"> от 25.12.2008 № 273-ФЗ «О противодействии коррупции» с учетом Методических </w:t>
      </w:r>
      <w:hyperlink r:id="rId20">
        <w:r w:rsidRPr="00DA247A">
          <w:rPr>
            <w:rFonts w:ascii="Times New Roman" w:hAnsi="Times New Roman" w:cs="Times New Roman"/>
            <w:sz w:val="26"/>
            <w:szCs w:val="26"/>
          </w:rPr>
          <w:t>рекомендаций</w:t>
        </w:r>
      </w:hyperlink>
      <w:r w:rsidRPr="00DA247A">
        <w:rPr>
          <w:rFonts w:ascii="Times New Roman" w:hAnsi="Times New Roman" w:cs="Times New Roman"/>
          <w:sz w:val="26"/>
          <w:szCs w:val="26"/>
        </w:rPr>
        <w:t xml:space="preserve">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3C22BF" w:rsidRPr="00DA247A" w:rsidTr="003C22BF">
        <w:tc>
          <w:tcPr>
            <w:tcW w:w="10268" w:type="dxa"/>
            <w:tcBorders>
              <w:top w:val="nil"/>
              <w:left w:val="nil"/>
              <w:bottom w:val="nil"/>
              <w:right w:val="nil"/>
            </w:tcBorders>
          </w:tcPr>
          <w:p w:rsidR="0005305E" w:rsidRDefault="003C22BF" w:rsidP="0005305E">
            <w:pPr>
              <w:pStyle w:val="ConsPlusNormal"/>
              <w:ind w:firstLine="283"/>
              <w:jc w:val="both"/>
              <w:rPr>
                <w:rFonts w:ascii="Times New Roman" w:hAnsi="Times New Roman" w:cs="Times New Roman"/>
                <w:sz w:val="26"/>
                <w:szCs w:val="26"/>
                <w:u w:val="single"/>
              </w:rPr>
            </w:pPr>
            <w:r w:rsidRPr="00DA247A">
              <w:rPr>
                <w:rFonts w:ascii="Times New Roman" w:hAnsi="Times New Roman" w:cs="Times New Roman"/>
                <w:sz w:val="26"/>
                <w:szCs w:val="26"/>
              </w:rPr>
              <w:t>1.2. Настоящее Положение устанавливает порядок уве</w:t>
            </w:r>
            <w:r w:rsidR="0005305E">
              <w:rPr>
                <w:rFonts w:ascii="Times New Roman" w:hAnsi="Times New Roman" w:cs="Times New Roman"/>
                <w:sz w:val="26"/>
                <w:szCs w:val="26"/>
              </w:rPr>
              <w:t xml:space="preserve">домления работодателя – </w:t>
            </w:r>
            <w:r w:rsidR="0005305E">
              <w:rPr>
                <w:rFonts w:ascii="Times New Roman" w:hAnsi="Times New Roman" w:cs="Times New Roman"/>
                <w:sz w:val="26"/>
                <w:szCs w:val="26"/>
                <w:u w:val="single"/>
              </w:rPr>
              <w:t>директора МУК «СКО Михайловского сельского поселения»</w:t>
            </w:r>
          </w:p>
          <w:p w:rsidR="003C22BF" w:rsidRPr="0005305E" w:rsidRDefault="003C22BF" w:rsidP="0005305E">
            <w:pPr>
              <w:pStyle w:val="ConsPlusNormal"/>
              <w:ind w:firstLine="283"/>
              <w:jc w:val="both"/>
              <w:rPr>
                <w:rFonts w:ascii="Times New Roman" w:hAnsi="Times New Roman" w:cs="Times New Roman"/>
                <w:sz w:val="26"/>
                <w:szCs w:val="26"/>
                <w:u w:val="single"/>
              </w:rPr>
            </w:pPr>
            <w:r w:rsidRPr="00DA247A">
              <w:rPr>
                <w:rFonts w:ascii="Times New Roman" w:hAnsi="Times New Roman" w:cs="Times New Roman"/>
              </w:rPr>
              <w:t>(наименование должности руководителя муниципального учреждения)</w:t>
            </w:r>
          </w:p>
          <w:p w:rsidR="003C22BF" w:rsidRPr="00DA247A" w:rsidRDefault="003C22BF" w:rsidP="003C22BF">
            <w:pPr>
              <w:pStyle w:val="ConsPlusNormal"/>
              <w:jc w:val="both"/>
              <w:rPr>
                <w:rFonts w:ascii="Times New Roman" w:hAnsi="Times New Roman" w:cs="Times New Roman"/>
                <w:sz w:val="26"/>
                <w:szCs w:val="26"/>
              </w:rPr>
            </w:pPr>
            <w:r w:rsidRPr="00DA247A">
              <w:rPr>
                <w:rFonts w:ascii="Times New Roman" w:hAnsi="Times New Roman" w:cs="Times New Roman"/>
                <w:sz w:val="26"/>
                <w:szCs w:val="26"/>
              </w:rPr>
              <w:t>о фактах обращений в целях склонения работника к совершению коррупционных правонарушений, а также устанавливает перечень сведений, содержащихся в уведомлениях, порядок регистрации уведомлений, организации проверки данных сведений.</w:t>
            </w:r>
          </w:p>
          <w:p w:rsidR="0005305E" w:rsidRDefault="003C22BF" w:rsidP="003C22BF">
            <w:pPr>
              <w:pStyle w:val="ConsPlusNormal"/>
              <w:ind w:firstLine="540"/>
              <w:jc w:val="both"/>
              <w:rPr>
                <w:rFonts w:ascii="Times New Roman" w:hAnsi="Times New Roman" w:cs="Times New Roman"/>
                <w:sz w:val="26"/>
                <w:szCs w:val="26"/>
                <w:u w:val="single"/>
              </w:rPr>
            </w:pPr>
            <w:r w:rsidRPr="00DA247A">
              <w:rPr>
                <w:rFonts w:ascii="Times New Roman" w:hAnsi="Times New Roman" w:cs="Times New Roman"/>
                <w:sz w:val="26"/>
                <w:szCs w:val="26"/>
              </w:rPr>
              <w:t>1.3. Действие настоящего Положения распространяется</w:t>
            </w:r>
            <w:r w:rsidR="0005305E">
              <w:rPr>
                <w:rFonts w:ascii="Times New Roman" w:hAnsi="Times New Roman" w:cs="Times New Roman"/>
                <w:sz w:val="26"/>
                <w:szCs w:val="26"/>
              </w:rPr>
              <w:t xml:space="preserve"> на всех работников </w:t>
            </w:r>
          </w:p>
          <w:p w:rsidR="003C22BF" w:rsidRPr="00DA247A" w:rsidRDefault="0005305E" w:rsidP="003C22B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u w:val="single"/>
              </w:rPr>
              <w:t>МУК «СКО Михайловского сельского поселения»</w:t>
            </w:r>
            <w:r w:rsidR="003C22BF" w:rsidRPr="00DA247A">
              <w:rPr>
                <w:rFonts w:ascii="Times New Roman" w:hAnsi="Times New Roman" w:cs="Times New Roman"/>
                <w:sz w:val="26"/>
                <w:szCs w:val="26"/>
              </w:rPr>
              <w:t xml:space="preserve"> (далее – Учреждение).</w:t>
            </w:r>
          </w:p>
          <w:p w:rsidR="003C22BF" w:rsidRPr="00DA247A" w:rsidRDefault="003C22BF" w:rsidP="003C22BF">
            <w:pPr>
              <w:pStyle w:val="ConsPlusNormal"/>
              <w:ind w:firstLine="540"/>
              <w:jc w:val="both"/>
              <w:rPr>
                <w:rFonts w:ascii="Times New Roman" w:hAnsi="Times New Roman" w:cs="Times New Roman"/>
              </w:rPr>
            </w:pPr>
            <w:r w:rsidRPr="00DA247A">
              <w:rPr>
                <w:rFonts w:ascii="Times New Roman" w:hAnsi="Times New Roman" w:cs="Times New Roman"/>
              </w:rPr>
              <w:t>(наименование муниципального учреждения)</w:t>
            </w:r>
          </w:p>
        </w:tc>
      </w:tr>
    </w:tbl>
    <w:p w:rsidR="003C22BF" w:rsidRPr="00DA247A" w:rsidRDefault="003C22BF" w:rsidP="003C22BF">
      <w:pPr>
        <w:pStyle w:val="ConsPlusNormal"/>
        <w:ind w:firstLine="540"/>
        <w:jc w:val="both"/>
        <w:rPr>
          <w:rFonts w:ascii="Times New Roman" w:hAnsi="Times New Roman" w:cs="Times New Roman"/>
          <w:sz w:val="26"/>
          <w:szCs w:val="26"/>
        </w:rPr>
      </w:pPr>
    </w:p>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1.4. Работник Учреждения, не выполнивший обязанность по уведомлению работодателя о фактах обращения в целях склонения его к совершению коррупционных правонарушений, подлежит привлечению к ответственности в соответствии с действующим законодательством Российской Федерации.</w:t>
      </w:r>
    </w:p>
    <w:p w:rsidR="003C22BF" w:rsidRPr="00DA247A" w:rsidRDefault="003C22BF" w:rsidP="003C22BF">
      <w:pPr>
        <w:pStyle w:val="ConsPlusNormal"/>
        <w:jc w:val="center"/>
        <w:rPr>
          <w:rFonts w:ascii="Times New Roman" w:hAnsi="Times New Roman" w:cs="Times New Roman"/>
          <w:sz w:val="26"/>
          <w:szCs w:val="26"/>
        </w:rPr>
      </w:pPr>
    </w:p>
    <w:p w:rsidR="003C22BF" w:rsidRPr="00DA247A" w:rsidRDefault="003C22BF" w:rsidP="003C22BF">
      <w:pPr>
        <w:pStyle w:val="ConsPlusNormal"/>
        <w:jc w:val="center"/>
        <w:outlineLvl w:val="1"/>
        <w:rPr>
          <w:rFonts w:ascii="Times New Roman" w:hAnsi="Times New Roman" w:cs="Times New Roman"/>
          <w:sz w:val="26"/>
          <w:szCs w:val="26"/>
        </w:rPr>
      </w:pPr>
      <w:r w:rsidRPr="00DA247A">
        <w:rPr>
          <w:rFonts w:ascii="Times New Roman" w:hAnsi="Times New Roman" w:cs="Times New Roman"/>
          <w:sz w:val="26"/>
          <w:szCs w:val="26"/>
        </w:rPr>
        <w:t>2. Порядок уведомления работодателя о фактах обращения</w:t>
      </w:r>
    </w:p>
    <w:p w:rsidR="003C22BF" w:rsidRPr="00DA247A" w:rsidRDefault="003C22BF" w:rsidP="003C22BF">
      <w:pPr>
        <w:pStyle w:val="ConsPlusNormal"/>
        <w:jc w:val="center"/>
        <w:rPr>
          <w:rFonts w:ascii="Times New Roman" w:hAnsi="Times New Roman" w:cs="Times New Roman"/>
          <w:sz w:val="26"/>
          <w:szCs w:val="26"/>
        </w:rPr>
      </w:pPr>
      <w:r w:rsidRPr="00DA247A">
        <w:rPr>
          <w:rFonts w:ascii="Times New Roman" w:hAnsi="Times New Roman" w:cs="Times New Roman"/>
          <w:sz w:val="26"/>
          <w:szCs w:val="26"/>
        </w:rPr>
        <w:t>в целях склонения работника Учреждения к совершению</w:t>
      </w:r>
    </w:p>
    <w:p w:rsidR="003C22BF" w:rsidRPr="00DA247A" w:rsidRDefault="003C22BF" w:rsidP="003C22BF">
      <w:pPr>
        <w:pStyle w:val="ConsPlusNormal"/>
        <w:jc w:val="center"/>
        <w:rPr>
          <w:rFonts w:ascii="Times New Roman" w:hAnsi="Times New Roman" w:cs="Times New Roman"/>
          <w:sz w:val="26"/>
          <w:szCs w:val="26"/>
        </w:rPr>
      </w:pPr>
      <w:r w:rsidRPr="00DA247A">
        <w:rPr>
          <w:rFonts w:ascii="Times New Roman" w:hAnsi="Times New Roman" w:cs="Times New Roman"/>
          <w:sz w:val="26"/>
          <w:szCs w:val="26"/>
        </w:rPr>
        <w:t>коррупционных правонарушений</w:t>
      </w:r>
    </w:p>
    <w:p w:rsidR="003C22BF" w:rsidRPr="00DA247A" w:rsidRDefault="003C22BF" w:rsidP="003C22BF">
      <w:pPr>
        <w:pStyle w:val="ConsPlusNormal"/>
        <w:jc w:val="center"/>
        <w:rPr>
          <w:rFonts w:ascii="Times New Roman" w:hAnsi="Times New Roman" w:cs="Times New Roman"/>
          <w:sz w:val="26"/>
          <w:szCs w:val="26"/>
        </w:rPr>
      </w:pPr>
    </w:p>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2.1. Работник Учреждения обязан уведомить работодателя о фактах обращения в целях склонения его к совершению коррупционных правонарушений не позднее</w:t>
      </w:r>
      <w:r w:rsidRPr="00DA247A">
        <w:rPr>
          <w:rFonts w:ascii="Times New Roman" w:hAnsi="Times New Roman" w:cs="Times New Roman"/>
          <w:b/>
          <w:sz w:val="26"/>
          <w:szCs w:val="26"/>
        </w:rPr>
        <w:t xml:space="preserve"> </w:t>
      </w:r>
      <w:r w:rsidRPr="00DA247A">
        <w:rPr>
          <w:rFonts w:ascii="Times New Roman" w:hAnsi="Times New Roman" w:cs="Times New Roman"/>
          <w:sz w:val="26"/>
          <w:szCs w:val="26"/>
        </w:rPr>
        <w:t xml:space="preserve">одного рабочего дня, следующего за днем такого обращения, по форме, указанной              в </w:t>
      </w:r>
      <w:hyperlink w:anchor="P796">
        <w:r w:rsidRPr="00DA247A">
          <w:rPr>
            <w:rFonts w:ascii="Times New Roman" w:hAnsi="Times New Roman" w:cs="Times New Roman"/>
            <w:sz w:val="26"/>
            <w:szCs w:val="26"/>
          </w:rPr>
          <w:t>Приложении № 1</w:t>
        </w:r>
      </w:hyperlink>
      <w:r w:rsidRPr="00DA247A">
        <w:rPr>
          <w:rFonts w:ascii="Times New Roman" w:hAnsi="Times New Roman" w:cs="Times New Roman"/>
          <w:sz w:val="26"/>
          <w:szCs w:val="26"/>
        </w:rPr>
        <w:t xml:space="preserve"> к настоящему Положению.</w:t>
      </w:r>
    </w:p>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lastRenderedPageBreak/>
        <w:t>2.2.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его к совершению коррупционных правонарушений, а по прибытии к месту работы – оформить письменное уведомление.</w:t>
      </w:r>
    </w:p>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2.3. В уведомлении указываются следующие сведения:</w:t>
      </w:r>
    </w:p>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персональные данные работника, подающего уведомление (фамилия, имя, отчество, замещаемая должность, контактный телефон);</w:t>
      </w:r>
    </w:p>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фамилия, имя, отчество, должность, все известные сведения о лице, склоняющем к коррупционному правонарушению;</w:t>
      </w:r>
    </w:p>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сущность предполагаемого правонарушения (действие/бездействие),                 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w:t>
      </w:r>
    </w:p>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дата и место произошедшего склонения к правонарушению;</w:t>
      </w:r>
    </w:p>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сведения о третьих лицах, имеющих отношение к данному делу, и свидетелях, если таковые имеются;</w:t>
      </w:r>
    </w:p>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иные известные сведения, представляющие интерес для разбирательства по существу;</w:t>
      </w:r>
    </w:p>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xml:space="preserve">- информация об уведомлении работником органов прокуратуры или других государственных органов </w:t>
      </w:r>
      <w:proofErr w:type="gramStart"/>
      <w:r w:rsidRPr="00DA247A">
        <w:rPr>
          <w:rFonts w:ascii="Times New Roman" w:hAnsi="Times New Roman" w:cs="Times New Roman"/>
          <w:sz w:val="26"/>
          <w:szCs w:val="26"/>
        </w:rPr>
        <w:t>об обращении к нему каких-либо лиц в целях склонения его к совершению коррупционных правонарушений в случае</w:t>
      </w:r>
      <w:proofErr w:type="gramEnd"/>
      <w:r w:rsidRPr="00DA247A">
        <w:rPr>
          <w:rFonts w:ascii="Times New Roman" w:hAnsi="Times New Roman" w:cs="Times New Roman"/>
          <w:sz w:val="26"/>
          <w:szCs w:val="26"/>
        </w:rPr>
        <w:t>, если указанная информация была направлена уведомителем в соответствующие органы;</w:t>
      </w:r>
    </w:p>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дата подачи уведомления и личная подпись уведомителя.</w:t>
      </w:r>
    </w:p>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2.4. К уведомлению прилагаются все имеющиеся материалы, подтверждающие обстоятельства обращения в целях склонения работника Учреждения к совершению коррупционных правонарушений.</w:t>
      </w:r>
    </w:p>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2.5. Работник, которому стало известно о факте обращения к другим работникам Учреждения в связи с исполнением должностных обязанностей                 каких-либо лиц в целях склонения их к совершению коррупционных правонарушений, вправе уведомлять об этом работодателя в порядке, установленном настоящим Положением.</w:t>
      </w:r>
    </w:p>
    <w:p w:rsidR="003C22BF" w:rsidRPr="00DA247A" w:rsidRDefault="003C22BF" w:rsidP="003C22BF">
      <w:pPr>
        <w:pStyle w:val="ConsPlusNormal"/>
        <w:jc w:val="center"/>
        <w:outlineLvl w:val="1"/>
        <w:rPr>
          <w:rFonts w:ascii="Times New Roman" w:hAnsi="Times New Roman" w:cs="Times New Roman"/>
          <w:sz w:val="26"/>
          <w:szCs w:val="26"/>
        </w:rPr>
      </w:pPr>
    </w:p>
    <w:p w:rsidR="003C22BF" w:rsidRPr="00DA247A" w:rsidRDefault="003C22BF" w:rsidP="003C22BF">
      <w:pPr>
        <w:pStyle w:val="ConsPlusNormal"/>
        <w:jc w:val="center"/>
        <w:outlineLvl w:val="1"/>
        <w:rPr>
          <w:rFonts w:ascii="Times New Roman" w:hAnsi="Times New Roman" w:cs="Times New Roman"/>
          <w:sz w:val="26"/>
          <w:szCs w:val="26"/>
        </w:rPr>
      </w:pPr>
      <w:r w:rsidRPr="00DA247A">
        <w:rPr>
          <w:rFonts w:ascii="Times New Roman" w:hAnsi="Times New Roman" w:cs="Times New Roman"/>
          <w:sz w:val="26"/>
          <w:szCs w:val="26"/>
        </w:rPr>
        <w:t>3. Порядок регистрации уведомлений</w:t>
      </w:r>
    </w:p>
    <w:p w:rsidR="003C22BF" w:rsidRPr="00DA247A" w:rsidRDefault="003C22BF" w:rsidP="003C22BF">
      <w:pPr>
        <w:pStyle w:val="ConsPlusNormal"/>
        <w:jc w:val="both"/>
        <w:rPr>
          <w:rFonts w:ascii="Times New Roman" w:hAnsi="Times New Roman" w:cs="Times New Roman"/>
          <w:sz w:val="26"/>
          <w:szCs w:val="26"/>
        </w:rPr>
      </w:pPr>
    </w:p>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3.1. Уведомление работника Учреждения подлежит обязательной регистрации.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3C22BF" w:rsidRPr="00DA247A" w:rsidTr="003C22BF">
        <w:tc>
          <w:tcPr>
            <w:tcW w:w="10268" w:type="dxa"/>
            <w:tcBorders>
              <w:top w:val="nil"/>
              <w:left w:val="nil"/>
              <w:bottom w:val="nil"/>
              <w:right w:val="nil"/>
            </w:tcBorders>
          </w:tcPr>
          <w:p w:rsidR="003C22BF" w:rsidRPr="00E8713A" w:rsidRDefault="003C22BF" w:rsidP="003C22BF">
            <w:pPr>
              <w:pStyle w:val="ConsPlusNormal"/>
              <w:ind w:firstLine="540"/>
              <w:jc w:val="both"/>
              <w:rPr>
                <w:rFonts w:ascii="Times New Roman" w:hAnsi="Times New Roman" w:cs="Times New Roman"/>
                <w:sz w:val="26"/>
                <w:szCs w:val="26"/>
                <w:u w:val="single"/>
              </w:rPr>
            </w:pPr>
            <w:r w:rsidRPr="00DA247A">
              <w:rPr>
                <w:rFonts w:ascii="Times New Roman" w:hAnsi="Times New Roman" w:cs="Times New Roman"/>
                <w:sz w:val="26"/>
                <w:szCs w:val="26"/>
              </w:rPr>
              <w:t>Прием, регистрацию и учет поступивших уведомлений осуществляет лицо, ответственное за работу по профилактике коррупционны</w:t>
            </w:r>
            <w:r w:rsidR="00B67BCA">
              <w:rPr>
                <w:rFonts w:ascii="Times New Roman" w:hAnsi="Times New Roman" w:cs="Times New Roman"/>
                <w:sz w:val="26"/>
                <w:szCs w:val="26"/>
              </w:rPr>
              <w:t xml:space="preserve">х правонарушений, </w:t>
            </w:r>
            <w:r w:rsidR="00044F97">
              <w:rPr>
                <w:rFonts w:ascii="Times New Roman" w:hAnsi="Times New Roman" w:cs="Times New Roman"/>
                <w:sz w:val="26"/>
                <w:szCs w:val="26"/>
                <w:u w:val="single"/>
              </w:rPr>
              <w:t xml:space="preserve"> Лобова Ирина Николаевн</w:t>
            </w:r>
            <w:proofErr w:type="gramStart"/>
            <w:r w:rsidR="00044F97">
              <w:rPr>
                <w:rFonts w:ascii="Times New Roman" w:hAnsi="Times New Roman" w:cs="Times New Roman"/>
                <w:sz w:val="26"/>
                <w:szCs w:val="26"/>
                <w:u w:val="single"/>
              </w:rPr>
              <w:t>а</w:t>
            </w:r>
            <w:r w:rsidR="00B67BCA">
              <w:rPr>
                <w:rFonts w:ascii="Times New Roman" w:hAnsi="Times New Roman" w:cs="Times New Roman"/>
                <w:sz w:val="26"/>
                <w:szCs w:val="26"/>
                <w:u w:val="single"/>
              </w:rPr>
              <w:t>-</w:t>
            </w:r>
            <w:proofErr w:type="gramEnd"/>
            <w:r w:rsidR="00B67BCA">
              <w:rPr>
                <w:rFonts w:ascii="Times New Roman" w:hAnsi="Times New Roman" w:cs="Times New Roman"/>
                <w:sz w:val="26"/>
                <w:szCs w:val="26"/>
                <w:u w:val="single"/>
              </w:rPr>
              <w:t xml:space="preserve"> заведующая Михайловским СДК</w:t>
            </w:r>
            <w:r w:rsidR="00D13C73">
              <w:rPr>
                <w:rFonts w:ascii="Times New Roman" w:hAnsi="Times New Roman" w:cs="Times New Roman"/>
                <w:sz w:val="26"/>
                <w:szCs w:val="26"/>
              </w:rPr>
              <w:t xml:space="preserve">; </w:t>
            </w:r>
            <w:proofErr w:type="spellStart"/>
            <w:r w:rsidR="00E8713A">
              <w:rPr>
                <w:rFonts w:ascii="Times New Roman" w:hAnsi="Times New Roman" w:cs="Times New Roman"/>
                <w:sz w:val="26"/>
                <w:szCs w:val="26"/>
                <w:u w:val="single"/>
              </w:rPr>
              <w:t>Бойцова</w:t>
            </w:r>
            <w:proofErr w:type="spellEnd"/>
            <w:r w:rsidR="00E8713A">
              <w:rPr>
                <w:rFonts w:ascii="Times New Roman" w:hAnsi="Times New Roman" w:cs="Times New Roman"/>
                <w:sz w:val="26"/>
                <w:szCs w:val="26"/>
                <w:u w:val="single"/>
              </w:rPr>
              <w:t xml:space="preserve"> Алёна Сергеевна-заведующая </w:t>
            </w:r>
            <w:proofErr w:type="spellStart"/>
            <w:r w:rsidR="00E8713A">
              <w:rPr>
                <w:rFonts w:ascii="Times New Roman" w:hAnsi="Times New Roman" w:cs="Times New Roman"/>
                <w:sz w:val="26"/>
                <w:szCs w:val="26"/>
                <w:u w:val="single"/>
              </w:rPr>
              <w:t>Костяевским</w:t>
            </w:r>
            <w:proofErr w:type="spellEnd"/>
            <w:r w:rsidR="00E8713A">
              <w:rPr>
                <w:rFonts w:ascii="Times New Roman" w:hAnsi="Times New Roman" w:cs="Times New Roman"/>
                <w:sz w:val="26"/>
                <w:szCs w:val="26"/>
                <w:u w:val="single"/>
              </w:rPr>
              <w:t xml:space="preserve"> </w:t>
            </w:r>
            <w:r w:rsidR="00D13C73">
              <w:rPr>
                <w:rFonts w:ascii="Times New Roman" w:hAnsi="Times New Roman" w:cs="Times New Roman"/>
                <w:sz w:val="26"/>
                <w:szCs w:val="26"/>
                <w:u w:val="single"/>
              </w:rPr>
              <w:t>СДК.</w:t>
            </w:r>
          </w:p>
          <w:p w:rsidR="003C22BF" w:rsidRPr="00DA247A" w:rsidRDefault="003C22BF" w:rsidP="003C22BF">
            <w:pPr>
              <w:pStyle w:val="ConsPlusNormal"/>
              <w:jc w:val="center"/>
              <w:rPr>
                <w:rFonts w:ascii="Times New Roman" w:hAnsi="Times New Roman" w:cs="Times New Roman"/>
              </w:rPr>
            </w:pPr>
            <w:r w:rsidRPr="00DA247A">
              <w:rPr>
                <w:rFonts w:ascii="Times New Roman" w:hAnsi="Times New Roman" w:cs="Times New Roman"/>
              </w:rPr>
              <w:t>(ФИО, должность лица, ответственного за противодействие коррупции в Учреждении)</w:t>
            </w:r>
          </w:p>
        </w:tc>
      </w:tr>
    </w:tbl>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Уведомление регистрируется в день поступления по почте либо представления курьером. В случае представления уведомления работником Учреждения лично регистрация производится незамедлительно в его присутствии.</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Копия поступившего уведомления с регистрационным номером, датой и подписью принимающего лица выдается работнику Учреждения для подтверждения принятия и регистрации сведений.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3C22BF" w:rsidRPr="00DA247A" w:rsidTr="003C22BF">
        <w:tc>
          <w:tcPr>
            <w:tcW w:w="10268" w:type="dxa"/>
            <w:tcBorders>
              <w:top w:val="nil"/>
              <w:left w:val="nil"/>
              <w:bottom w:val="nil"/>
              <w:right w:val="nil"/>
            </w:tcBorders>
          </w:tcPr>
          <w:p w:rsidR="00B67BCA" w:rsidRPr="00D13C73" w:rsidRDefault="003C22BF" w:rsidP="00B67BCA">
            <w:pPr>
              <w:pStyle w:val="ConsPlusNormal"/>
              <w:ind w:firstLine="540"/>
              <w:jc w:val="both"/>
              <w:rPr>
                <w:rFonts w:ascii="Times New Roman" w:hAnsi="Times New Roman" w:cs="Times New Roman"/>
                <w:sz w:val="26"/>
                <w:szCs w:val="26"/>
                <w:u w:val="single"/>
              </w:rPr>
            </w:pPr>
            <w:r w:rsidRPr="00DA247A">
              <w:rPr>
                <w:rFonts w:ascii="Times New Roman" w:hAnsi="Times New Roman" w:cs="Times New Roman"/>
                <w:sz w:val="26"/>
                <w:szCs w:val="26"/>
              </w:rPr>
              <w:t>3.2. Лицо, ответственное за работу по профилактике кор</w:t>
            </w:r>
            <w:r w:rsidR="00B67BCA">
              <w:rPr>
                <w:rFonts w:ascii="Times New Roman" w:hAnsi="Times New Roman" w:cs="Times New Roman"/>
                <w:sz w:val="26"/>
                <w:szCs w:val="26"/>
              </w:rPr>
              <w:t xml:space="preserve">рупционных </w:t>
            </w:r>
            <w:r w:rsidR="00B67BCA">
              <w:rPr>
                <w:rFonts w:ascii="Times New Roman" w:hAnsi="Times New Roman" w:cs="Times New Roman"/>
                <w:sz w:val="26"/>
                <w:szCs w:val="26"/>
              </w:rPr>
              <w:lastRenderedPageBreak/>
              <w:t xml:space="preserve">правонарушений,  </w:t>
            </w:r>
            <w:r w:rsidR="00B67BCA">
              <w:rPr>
                <w:rFonts w:ascii="Times New Roman" w:hAnsi="Times New Roman" w:cs="Times New Roman"/>
                <w:sz w:val="26"/>
                <w:szCs w:val="26"/>
                <w:u w:val="single"/>
              </w:rPr>
              <w:t xml:space="preserve"> Лобова Ирина Николаевн</w:t>
            </w:r>
            <w:proofErr w:type="gramStart"/>
            <w:r w:rsidR="00B67BCA">
              <w:rPr>
                <w:rFonts w:ascii="Times New Roman" w:hAnsi="Times New Roman" w:cs="Times New Roman"/>
                <w:sz w:val="26"/>
                <w:szCs w:val="26"/>
                <w:u w:val="single"/>
              </w:rPr>
              <w:t>а-</w:t>
            </w:r>
            <w:proofErr w:type="gramEnd"/>
            <w:r w:rsidR="00B67BCA">
              <w:rPr>
                <w:rFonts w:ascii="Times New Roman" w:hAnsi="Times New Roman" w:cs="Times New Roman"/>
                <w:sz w:val="26"/>
                <w:szCs w:val="26"/>
                <w:u w:val="single"/>
              </w:rPr>
              <w:t xml:space="preserve"> заведующая Михайловским </w:t>
            </w:r>
            <w:proofErr w:type="spellStart"/>
            <w:r w:rsidR="00B67BCA">
              <w:rPr>
                <w:rFonts w:ascii="Times New Roman" w:hAnsi="Times New Roman" w:cs="Times New Roman"/>
                <w:sz w:val="26"/>
                <w:szCs w:val="26"/>
                <w:u w:val="single"/>
              </w:rPr>
              <w:t>СДК</w:t>
            </w:r>
            <w:r w:rsidR="00D13C73">
              <w:rPr>
                <w:rFonts w:ascii="Times New Roman" w:hAnsi="Times New Roman" w:cs="Times New Roman"/>
                <w:sz w:val="26"/>
                <w:szCs w:val="26"/>
              </w:rPr>
              <w:t>;</w:t>
            </w:r>
            <w:r w:rsidR="00D13C73">
              <w:rPr>
                <w:rFonts w:ascii="Times New Roman" w:hAnsi="Times New Roman" w:cs="Times New Roman"/>
                <w:sz w:val="26"/>
                <w:szCs w:val="26"/>
                <w:u w:val="single"/>
              </w:rPr>
              <w:t>Бойцова</w:t>
            </w:r>
            <w:proofErr w:type="spellEnd"/>
            <w:r w:rsidR="00D13C73">
              <w:rPr>
                <w:rFonts w:ascii="Times New Roman" w:hAnsi="Times New Roman" w:cs="Times New Roman"/>
                <w:sz w:val="26"/>
                <w:szCs w:val="26"/>
                <w:u w:val="single"/>
              </w:rPr>
              <w:t xml:space="preserve"> Алёна Сергеевна-заведующая </w:t>
            </w:r>
            <w:proofErr w:type="spellStart"/>
            <w:r w:rsidR="00D13C73">
              <w:rPr>
                <w:rFonts w:ascii="Times New Roman" w:hAnsi="Times New Roman" w:cs="Times New Roman"/>
                <w:sz w:val="26"/>
                <w:szCs w:val="26"/>
                <w:u w:val="single"/>
              </w:rPr>
              <w:t>Костяевским</w:t>
            </w:r>
            <w:proofErr w:type="spellEnd"/>
            <w:r w:rsidR="00D13C73">
              <w:rPr>
                <w:rFonts w:ascii="Times New Roman" w:hAnsi="Times New Roman" w:cs="Times New Roman"/>
                <w:sz w:val="26"/>
                <w:szCs w:val="26"/>
                <w:u w:val="single"/>
              </w:rPr>
              <w:t xml:space="preserve"> СДК.</w:t>
            </w:r>
          </w:p>
          <w:p w:rsidR="003C22BF" w:rsidRPr="00DA247A" w:rsidRDefault="003C22BF" w:rsidP="003C22BF">
            <w:pPr>
              <w:pStyle w:val="ConsPlusNormal"/>
              <w:ind w:firstLine="540"/>
              <w:jc w:val="both"/>
              <w:rPr>
                <w:rFonts w:ascii="Times New Roman" w:hAnsi="Times New Roman" w:cs="Times New Roman"/>
                <w:sz w:val="26"/>
                <w:szCs w:val="26"/>
              </w:rPr>
            </w:pPr>
          </w:p>
          <w:p w:rsidR="003C22BF" w:rsidRPr="00DA247A" w:rsidRDefault="003C22BF" w:rsidP="003C22BF">
            <w:pPr>
              <w:pStyle w:val="ConsPlusNormal"/>
              <w:jc w:val="center"/>
              <w:rPr>
                <w:rFonts w:ascii="Times New Roman" w:hAnsi="Times New Roman" w:cs="Times New Roman"/>
              </w:rPr>
            </w:pPr>
            <w:r w:rsidRPr="00DA247A">
              <w:rPr>
                <w:rFonts w:ascii="Times New Roman" w:hAnsi="Times New Roman" w:cs="Times New Roman"/>
              </w:rPr>
              <w:t>(ФИО, должность лица, ответственного за противодействие коррупции в Учреждении)</w:t>
            </w:r>
          </w:p>
          <w:p w:rsidR="003C22BF" w:rsidRPr="00DA247A" w:rsidRDefault="003C22BF" w:rsidP="003C22BF">
            <w:pPr>
              <w:pStyle w:val="ConsPlusNormal"/>
              <w:jc w:val="center"/>
              <w:rPr>
                <w:rFonts w:ascii="Times New Roman" w:hAnsi="Times New Roman" w:cs="Times New Roman"/>
              </w:rPr>
            </w:pPr>
          </w:p>
          <w:p w:rsidR="003C22BF" w:rsidRPr="00DA247A" w:rsidRDefault="003C22BF" w:rsidP="003C22BF">
            <w:pPr>
              <w:pStyle w:val="ConsPlusNormal"/>
              <w:jc w:val="both"/>
              <w:rPr>
                <w:rFonts w:ascii="Times New Roman" w:hAnsi="Times New Roman" w:cs="Times New Roman"/>
                <w:sz w:val="26"/>
                <w:szCs w:val="26"/>
              </w:rPr>
            </w:pPr>
            <w:r w:rsidRPr="00DA247A">
              <w:rPr>
                <w:rFonts w:ascii="Times New Roman" w:hAnsi="Times New Roman" w:cs="Times New Roman"/>
                <w:sz w:val="26"/>
                <w:szCs w:val="26"/>
              </w:rPr>
              <w:t>обеспечивает конфиденциальность и сохранность данных, полученных от работника, подавшего уведомление, и несет персональную ответственность в соответствии с законодательством Российской Федерации за разглашение полученных сведений.</w:t>
            </w:r>
          </w:p>
          <w:p w:rsidR="003C22BF" w:rsidRPr="00DA247A" w:rsidRDefault="003C22BF" w:rsidP="003C22BF">
            <w:pPr>
              <w:pStyle w:val="ConsPlusNormal"/>
              <w:ind w:firstLine="567"/>
              <w:jc w:val="both"/>
              <w:rPr>
                <w:rFonts w:ascii="Times New Roman" w:hAnsi="Times New Roman" w:cs="Times New Roman"/>
                <w:sz w:val="26"/>
                <w:szCs w:val="26"/>
              </w:rPr>
            </w:pPr>
            <w:r w:rsidRPr="00DA247A">
              <w:rPr>
                <w:rFonts w:ascii="Times New Roman" w:hAnsi="Times New Roman" w:cs="Times New Roman"/>
                <w:sz w:val="26"/>
                <w:szCs w:val="26"/>
              </w:rPr>
              <w:t xml:space="preserve">3.3. Регистрация представленного уведомления производится в </w:t>
            </w:r>
            <w:hyperlink w:anchor="P853">
              <w:r w:rsidRPr="00DA247A">
                <w:rPr>
                  <w:rFonts w:ascii="Times New Roman" w:hAnsi="Times New Roman" w:cs="Times New Roman"/>
                  <w:sz w:val="26"/>
                  <w:szCs w:val="26"/>
                </w:rPr>
                <w:t>журнале</w:t>
              </w:r>
            </w:hyperlink>
            <w:r w:rsidRPr="00DA247A">
              <w:rPr>
                <w:rFonts w:ascii="Times New Roman" w:hAnsi="Times New Roman" w:cs="Times New Roman"/>
                <w:sz w:val="26"/>
                <w:szCs w:val="26"/>
              </w:rPr>
              <w:t xml:space="preserve"> учета уведомлений о фактах обращения в целях склонения работника Учреждения к совершению коррупционных правонарушений (далее – Журнал учета) по форме согласно Приложению № 2 к настоящему Положению.</w:t>
            </w:r>
          </w:p>
          <w:p w:rsidR="003C22BF" w:rsidRPr="00DA247A" w:rsidRDefault="00B67BCA" w:rsidP="00B67BC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Журнал регистрации уведомлений оформляется, ведется и</w:t>
            </w:r>
            <w:r w:rsidRPr="00DA247A">
              <w:rPr>
                <w:rFonts w:ascii="Times New Roman" w:hAnsi="Times New Roman" w:cs="Times New Roman"/>
                <w:sz w:val="26"/>
                <w:szCs w:val="26"/>
              </w:rPr>
              <w:t xml:space="preserve"> </w:t>
            </w:r>
            <w:r w:rsidR="003C22BF" w:rsidRPr="00DA247A">
              <w:rPr>
                <w:rFonts w:ascii="Times New Roman" w:hAnsi="Times New Roman" w:cs="Times New Roman"/>
                <w:sz w:val="26"/>
                <w:szCs w:val="26"/>
              </w:rPr>
              <w:t>хранится в месте, защищенном от несанкционированного доступа.</w:t>
            </w:r>
          </w:p>
        </w:tc>
      </w:tr>
    </w:tbl>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lastRenderedPageBreak/>
        <w:t>Ведение и хранение Журнала учета, а также регистрация уведомлений осуществляются лицом, ответственным за работу по профилактике коррупционных правонарушений в Учреждении.</w:t>
      </w:r>
    </w:p>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Журнал должен быть прошит, пронумерован и заверен. Исправленные записи заверяются лицом, ответственным за ведение и хранение Журнала учета.</w:t>
      </w:r>
    </w:p>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3.4. В нижнем правом углу последнего листа уведомления ставится регистрационная запись, содержащая:</w:t>
      </w:r>
    </w:p>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входящий номер и дату поступления (в соответствии с записью, внесенной                       в Журнал учета);</w:t>
      </w:r>
    </w:p>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подпись и расшифровку фамилии лица, зарегистрировавшего уведомление.</w:t>
      </w:r>
    </w:p>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3.5. 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работодатель незамедлительно после поступления к нему уведомления от работника направляет его копию в один из вышеуказанных органов.</w:t>
      </w:r>
    </w:p>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3.6. При наличии в уведомлении сведений о совершенном или подготавливаемом преступлении поступившее уведомление незамедлительно направляется в правоохранительные органы в соответствии с их компетенцией.</w:t>
      </w:r>
    </w:p>
    <w:p w:rsidR="003C22BF" w:rsidRPr="00DA247A" w:rsidRDefault="003C22BF" w:rsidP="003C22BF">
      <w:pPr>
        <w:pStyle w:val="ConsPlusNormal"/>
        <w:jc w:val="center"/>
        <w:rPr>
          <w:rFonts w:ascii="Times New Roman" w:hAnsi="Times New Roman" w:cs="Times New Roman"/>
          <w:sz w:val="26"/>
          <w:szCs w:val="26"/>
        </w:rPr>
      </w:pPr>
    </w:p>
    <w:p w:rsidR="003C22BF" w:rsidRPr="00DA247A" w:rsidRDefault="003C22BF" w:rsidP="003C22BF">
      <w:pPr>
        <w:pStyle w:val="ConsPlusNormal"/>
        <w:jc w:val="center"/>
        <w:outlineLvl w:val="1"/>
        <w:rPr>
          <w:rFonts w:ascii="Times New Roman" w:hAnsi="Times New Roman" w:cs="Times New Roman"/>
          <w:sz w:val="26"/>
          <w:szCs w:val="26"/>
        </w:rPr>
      </w:pPr>
      <w:r w:rsidRPr="00DA247A">
        <w:rPr>
          <w:rFonts w:ascii="Times New Roman" w:hAnsi="Times New Roman" w:cs="Times New Roman"/>
          <w:sz w:val="26"/>
          <w:szCs w:val="26"/>
        </w:rPr>
        <w:t>4. Порядок организации и проведения проверки сведений,</w:t>
      </w:r>
    </w:p>
    <w:p w:rsidR="003C22BF" w:rsidRPr="00DA247A" w:rsidRDefault="003C22BF" w:rsidP="003C22BF">
      <w:pPr>
        <w:pStyle w:val="ConsPlusNormal"/>
        <w:jc w:val="center"/>
        <w:rPr>
          <w:rFonts w:ascii="Times New Roman" w:hAnsi="Times New Roman" w:cs="Times New Roman"/>
          <w:sz w:val="26"/>
          <w:szCs w:val="26"/>
        </w:rPr>
      </w:pPr>
      <w:proofErr w:type="gramStart"/>
      <w:r w:rsidRPr="00DA247A">
        <w:rPr>
          <w:rFonts w:ascii="Times New Roman" w:hAnsi="Times New Roman" w:cs="Times New Roman"/>
          <w:sz w:val="26"/>
          <w:szCs w:val="26"/>
        </w:rPr>
        <w:t>содержащихся</w:t>
      </w:r>
      <w:proofErr w:type="gramEnd"/>
      <w:r w:rsidRPr="00DA247A">
        <w:rPr>
          <w:rFonts w:ascii="Times New Roman" w:hAnsi="Times New Roman" w:cs="Times New Roman"/>
          <w:sz w:val="26"/>
          <w:szCs w:val="26"/>
        </w:rPr>
        <w:t xml:space="preserve"> в уведомлении</w:t>
      </w:r>
    </w:p>
    <w:p w:rsidR="003C22BF" w:rsidRPr="00DA247A" w:rsidRDefault="003C22BF" w:rsidP="003C22BF">
      <w:pPr>
        <w:pStyle w:val="ConsPlusNormal"/>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3C22BF" w:rsidRPr="00DA247A" w:rsidTr="003C22BF">
        <w:tc>
          <w:tcPr>
            <w:tcW w:w="10268" w:type="dxa"/>
            <w:tcBorders>
              <w:top w:val="nil"/>
              <w:left w:val="nil"/>
              <w:bottom w:val="nil"/>
              <w:right w:val="nil"/>
            </w:tcBorders>
          </w:tcPr>
          <w:p w:rsidR="003C22BF" w:rsidRPr="00DA247A" w:rsidRDefault="003C22BF" w:rsidP="003C22B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xml:space="preserve">4.1. После регистрации уведомление в течение рабочего дня передается для рассмотрения руководителю Учреждения. </w:t>
            </w:r>
          </w:p>
          <w:p w:rsidR="003C22BF" w:rsidRPr="00DA247A" w:rsidRDefault="003C22BF" w:rsidP="00B67BCA">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Информация о поступлении уведомления после его регистрации в течен</w:t>
            </w:r>
            <w:r w:rsidR="00B67BCA">
              <w:rPr>
                <w:rFonts w:ascii="Times New Roman" w:hAnsi="Times New Roman" w:cs="Times New Roman"/>
                <w:sz w:val="26"/>
                <w:szCs w:val="26"/>
              </w:rPr>
              <w:t xml:space="preserve">ие рабочего дня направляется в  </w:t>
            </w:r>
            <w:r w:rsidR="00B67BCA" w:rsidRPr="00E8713A">
              <w:rPr>
                <w:rFonts w:ascii="Times New Roman" w:hAnsi="Times New Roman" w:cs="Times New Roman"/>
                <w:sz w:val="26"/>
                <w:szCs w:val="26"/>
                <w:u w:val="single"/>
              </w:rPr>
              <w:t xml:space="preserve">Администрацию Михайловского сельского поселения </w:t>
            </w:r>
            <w:proofErr w:type="spellStart"/>
            <w:r w:rsidR="00B67BCA" w:rsidRPr="00E8713A">
              <w:rPr>
                <w:rFonts w:ascii="Times New Roman" w:hAnsi="Times New Roman" w:cs="Times New Roman"/>
                <w:sz w:val="26"/>
                <w:szCs w:val="26"/>
                <w:u w:val="single"/>
              </w:rPr>
              <w:t>Юрьевецкого</w:t>
            </w:r>
            <w:proofErr w:type="spellEnd"/>
            <w:r w:rsidR="00B67BCA" w:rsidRPr="00E8713A">
              <w:rPr>
                <w:rFonts w:ascii="Times New Roman" w:hAnsi="Times New Roman" w:cs="Times New Roman"/>
                <w:sz w:val="26"/>
                <w:szCs w:val="26"/>
                <w:u w:val="single"/>
              </w:rPr>
              <w:t xml:space="preserve"> муниципального района Ивановской области</w:t>
            </w:r>
            <w:r w:rsidRPr="00E8713A">
              <w:rPr>
                <w:rFonts w:ascii="Times New Roman" w:hAnsi="Times New Roman" w:cs="Times New Roman"/>
                <w:sz w:val="26"/>
                <w:szCs w:val="26"/>
                <w:u w:val="single"/>
              </w:rPr>
              <w:t>.</w:t>
            </w:r>
          </w:p>
          <w:p w:rsidR="003C22BF" w:rsidRPr="00DA247A" w:rsidRDefault="003C22BF" w:rsidP="003C22BF">
            <w:pPr>
              <w:pStyle w:val="ConsPlusNormal"/>
              <w:jc w:val="center"/>
              <w:rPr>
                <w:rFonts w:ascii="Times New Roman" w:hAnsi="Times New Roman" w:cs="Times New Roman"/>
              </w:rPr>
            </w:pPr>
            <w:r w:rsidRPr="00DA247A">
              <w:rPr>
                <w:rFonts w:ascii="Times New Roman" w:hAnsi="Times New Roman" w:cs="Times New Roman"/>
              </w:rPr>
              <w:t>(указывается учредитель Учреждения)</w:t>
            </w:r>
          </w:p>
        </w:tc>
      </w:tr>
    </w:tbl>
    <w:p w:rsidR="003C22BF" w:rsidRPr="00DA247A" w:rsidRDefault="003C22BF" w:rsidP="003C22BF">
      <w:pPr>
        <w:pStyle w:val="ConsPlusNormal"/>
        <w:rPr>
          <w:rFonts w:ascii="Times New Roman" w:hAnsi="Times New Roman" w:cs="Times New Roman"/>
          <w:sz w:val="26"/>
          <w:szCs w:val="26"/>
        </w:rPr>
      </w:pP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4.2. Поступившее на имя работодателя уведомление является основанием                   для принятия им решения о проведении проверки сведений, содержащихся в уведомлении, которое в течение трех рабочих дней со дня получения уведомления оформляется соответствующим локальным актом.</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lastRenderedPageBreak/>
        <w:t>4.3. Проверка сведений, содержащихся в уведомлении, проводится в течение десяти рабочих дней со дня регистрации уведомления.</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4.4. С целью организации проверки руководитель Учреждения создает комиссию по рассмотрению факта обращения в целях склонения работника Учреждения к совершению коррупционных правонарушений (далее – Комиссия).</w:t>
      </w:r>
    </w:p>
    <w:p w:rsidR="003C22BF" w:rsidRPr="00DA247A" w:rsidRDefault="003C22BF" w:rsidP="003C22BF">
      <w:pPr>
        <w:pStyle w:val="ConsPlusNormal"/>
        <w:ind w:firstLine="539"/>
        <w:jc w:val="both"/>
        <w:rPr>
          <w:rFonts w:ascii="Times New Roman" w:hAnsi="Times New Roman" w:cs="Times New Roman"/>
          <w:sz w:val="26"/>
          <w:szCs w:val="26"/>
        </w:rPr>
      </w:pP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В состав Комиссии входят уполномоченное работодателем лицо, работники Учреждения, в том числе по правовым вопросам, непосредственный руководитель работника, подавшего уведомление.</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По решению руководителя Учреждения в состав Комиссии включаются представители общественных организаций, при этом число членов Комиссии,                                 не замещающих должности в Учреждении, должно составлять не менее одной четверти от общего числа ее членов.</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4.5. Персональный состав Комиссии назначается руководителем Учреждения и утверждается локальным актом.</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 xml:space="preserve">4.6. В проведении проверки не может участвовать работник, прямо или косвенно заинтересованный в ее результатах. Такой работник обязан обратиться </w:t>
      </w:r>
      <w:proofErr w:type="gramStart"/>
      <w:r w:rsidRPr="00DA247A">
        <w:rPr>
          <w:rFonts w:ascii="Times New Roman" w:hAnsi="Times New Roman" w:cs="Times New Roman"/>
          <w:sz w:val="26"/>
          <w:szCs w:val="26"/>
        </w:rPr>
        <w:t>к руководителю Учреждения с письменным заявлением об освобождении его от участия в проведении</w:t>
      </w:r>
      <w:proofErr w:type="gramEnd"/>
      <w:r w:rsidRPr="00DA247A">
        <w:rPr>
          <w:rFonts w:ascii="Times New Roman" w:hAnsi="Times New Roman" w:cs="Times New Roman"/>
          <w:sz w:val="26"/>
          <w:szCs w:val="26"/>
        </w:rPr>
        <w:t xml:space="preserve"> данной проверки.</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4.7. При проведении проверки должны быть:</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заслушаны пояснения работника, подавшего уведомление, а также пояснения работников Учреждения и иных лиц, имеющих отношение к фактам, содержащимся в уведомлении;</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объективно и всесторонне рассмотрены факты и обстоятельства обращения к работнику в целях склонения его к совершению коррупционных правонарушений.</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В ходе проверки должны быть установлены:</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 причины и условия, которые способствовали обращению лица к работнику Учреждения с целью склонения его к совершению коррупционных правонарушений;</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 действия (бездействие) работника Учреждения, к незаконному исполнению которых его пытались склонить.</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4.8. В ходе проведения проверки помимо уведомления рассматриваются материалы, имеющие отношение к фактам, содержащимся в уведомлении,                              в том числе должностная инструкция и служебная характеристика уведомителя, должностные инструкции и служебные характеристики работников, имеющих отношение к фактам, содержащимся в уведомлении.</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Лица, входящие в состав Комиссии, и работники, имеющие отношение к фактам, содержащимся в уведомлении, не вправе разглашать сведения, ставшие                  им известными в ходе проведения проверочных мероприятий.</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4.9. Заседание Комиссии считается правомочным, если на нем присутствует не менее 2/3 от общего числа членов Комиссии. По результатам проверки оформляется письменное заключение (далее – заключение), которое принимается простым большинством голосов присутствовавших на заседании членов Комиссии.</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4.10. В заключении указываются:</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 состав Комиссии;</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 сроки проведения проверки;</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 сведения о работнике, подавшем уведомление, и обстоятельства, послужившие основанием для проведения проверки;</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 xml:space="preserve">- информация о наличии (либо отсутствии) признаков склонения работника                  </w:t>
      </w:r>
      <w:r w:rsidRPr="00DA247A">
        <w:rPr>
          <w:rFonts w:ascii="Times New Roman" w:hAnsi="Times New Roman" w:cs="Times New Roman"/>
          <w:sz w:val="26"/>
          <w:szCs w:val="26"/>
        </w:rPr>
        <w:lastRenderedPageBreak/>
        <w:t>к совершению коррупционного правонарушения;</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 причины и обстоятельства (в случае их установления Комиссией), способствовавшие обращению в целях склонения работника к совершению коррупционных правонарушений;</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 причины и обстоятельства, способствовавшие обращению в целях склонения работника к совершению коррупционных правонарушений;</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 меры, рекомендуемые для разрешения сложившейся ситуации.</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4.11. Члены Комиссии в случае несогласия с заключением вправе в письменной форме изложить свое особое мнение и приобщить его к заключению.</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4.12. Комиссия направляет заключение руководителю Учреждения в течение трех рабочих дней со дня его принятия.</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4.13. В случае наличия признаков склонения работника к совершению коррупционных правонарушений руководитель Учреждения с учетом заключения Комиссии в течение двух рабочих дней принимает одно из следующих решений:</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о принятии организационных мер с целью предотвращения впредь       возможности обращения в целях склонения работника к совершению коррупционных правонарушений;</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об исключении возможности принятия работником, подавшим уведомление, работниками, имеющими отношение к фактам, содержащимся в уведомлении, единоличных решений по вопросам, с которыми связана вероятность совершения коррупционного правонарушения;</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о необходимости внесения изменений в локальные акты Учреждения с целью устранения условий, способствовавших обращению в целях склонения работника              к совершению коррупционных правонарушений;</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о незамедлительной передаче материалов проверки в органы прокуратуры, правоохранительные органы;</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о проведении служебной проверки в отношении работника.</w:t>
      </w:r>
    </w:p>
    <w:p w:rsidR="003C22BF" w:rsidRPr="00DA247A" w:rsidRDefault="003C22BF" w:rsidP="003C22BF">
      <w:pPr>
        <w:pStyle w:val="ConsPlusNormal"/>
        <w:ind w:firstLine="539"/>
        <w:jc w:val="both"/>
        <w:rPr>
          <w:rFonts w:ascii="Times New Roman" w:hAnsi="Times New Roman" w:cs="Times New Roman"/>
          <w:sz w:val="26"/>
          <w:szCs w:val="26"/>
        </w:rPr>
      </w:pPr>
    </w:p>
    <w:p w:rsidR="003C22BF" w:rsidRPr="00DA247A" w:rsidRDefault="003C22BF" w:rsidP="003C22BF">
      <w:pPr>
        <w:pStyle w:val="ConsPlusNormal"/>
        <w:ind w:firstLine="539"/>
        <w:jc w:val="both"/>
        <w:rPr>
          <w:rFonts w:ascii="Times New Roman" w:hAnsi="Times New Roman" w:cs="Times New Roman"/>
          <w:sz w:val="26"/>
          <w:szCs w:val="26"/>
        </w:rPr>
      </w:pP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4.14. При наличии в заключени</w:t>
      </w:r>
      <w:proofErr w:type="gramStart"/>
      <w:r w:rsidRPr="00DA247A">
        <w:rPr>
          <w:rFonts w:ascii="Times New Roman" w:hAnsi="Times New Roman" w:cs="Times New Roman"/>
          <w:sz w:val="26"/>
          <w:szCs w:val="26"/>
        </w:rPr>
        <w:t>и</w:t>
      </w:r>
      <w:proofErr w:type="gramEnd"/>
      <w:r w:rsidRPr="00DA247A">
        <w:rPr>
          <w:rFonts w:ascii="Times New Roman" w:hAnsi="Times New Roman" w:cs="Times New Roman"/>
          <w:sz w:val="26"/>
          <w:szCs w:val="26"/>
        </w:rPr>
        <w:t xml:space="preserve"> информации об отсутствии признаков склонения работника к совершению коррупционных правонарушений руководитель Учреждения в течение двух рабочих дней принимает решение о принятии результатов проверки к сведению.</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4.15. В течение пяти рабочих дней со дня получения информации о решении руководителя Учреждения лицо, ответственное за работу по профилактике коррупционных правонарушений, в письменной форме сообщает работнику, подавшему уведомление, о принятом решении.</w:t>
      </w:r>
    </w:p>
    <w:p w:rsidR="003C22BF" w:rsidRPr="00DA247A" w:rsidRDefault="003C22BF" w:rsidP="003C22BF">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4.16. Решение, принятое руководителем Учреждения, может быть обжаловано          в установленном законодательством порядке.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3C22BF" w:rsidRPr="00DA247A" w:rsidTr="003C22BF">
        <w:tc>
          <w:tcPr>
            <w:tcW w:w="10268" w:type="dxa"/>
            <w:tcBorders>
              <w:top w:val="nil"/>
              <w:left w:val="nil"/>
              <w:bottom w:val="nil"/>
              <w:right w:val="nil"/>
            </w:tcBorders>
          </w:tcPr>
          <w:p w:rsidR="003C22BF" w:rsidRPr="00DA247A" w:rsidRDefault="003C22BF" w:rsidP="003C22BF">
            <w:pPr>
              <w:pStyle w:val="ConsPlusNormal"/>
              <w:ind w:firstLine="283"/>
              <w:jc w:val="both"/>
              <w:rPr>
                <w:rFonts w:ascii="Times New Roman" w:hAnsi="Times New Roman" w:cs="Times New Roman"/>
                <w:sz w:val="26"/>
                <w:szCs w:val="26"/>
              </w:rPr>
            </w:pPr>
            <w:r w:rsidRPr="00DA247A">
              <w:rPr>
                <w:rFonts w:ascii="Times New Roman" w:hAnsi="Times New Roman" w:cs="Times New Roman"/>
                <w:sz w:val="26"/>
                <w:szCs w:val="26"/>
              </w:rPr>
              <w:t>4.17. Мат</w:t>
            </w:r>
            <w:r w:rsidR="00EC0F4A">
              <w:rPr>
                <w:rFonts w:ascii="Times New Roman" w:hAnsi="Times New Roman" w:cs="Times New Roman"/>
                <w:sz w:val="26"/>
                <w:szCs w:val="26"/>
              </w:rPr>
              <w:t>ериалы проверки хранятся у директора Учреждения.</w:t>
            </w:r>
          </w:p>
          <w:p w:rsidR="003C22BF" w:rsidRPr="00DA247A" w:rsidRDefault="003C22BF" w:rsidP="003C22BF">
            <w:pPr>
              <w:pStyle w:val="ConsPlusNormal"/>
              <w:jc w:val="right"/>
              <w:rPr>
                <w:rFonts w:ascii="Times New Roman" w:hAnsi="Times New Roman" w:cs="Times New Roman"/>
                <w:sz w:val="26"/>
                <w:szCs w:val="26"/>
              </w:rPr>
            </w:pPr>
          </w:p>
        </w:tc>
      </w:tr>
    </w:tbl>
    <w:p w:rsidR="003C22BF" w:rsidRPr="00DA247A" w:rsidRDefault="003C22BF" w:rsidP="003C22BF">
      <w:pPr>
        <w:pStyle w:val="ConsPlusNormal"/>
        <w:jc w:val="right"/>
        <w:rPr>
          <w:rFonts w:ascii="Times New Roman" w:hAnsi="Times New Roman" w:cs="Times New Roman"/>
          <w:sz w:val="26"/>
          <w:szCs w:val="26"/>
        </w:rPr>
      </w:pPr>
    </w:p>
    <w:p w:rsidR="003C22BF" w:rsidRPr="00DA247A" w:rsidRDefault="003C22BF" w:rsidP="003C22BF">
      <w:pPr>
        <w:pStyle w:val="ConsPlusNormal"/>
        <w:jc w:val="right"/>
        <w:rPr>
          <w:rFonts w:ascii="Times New Roman" w:hAnsi="Times New Roman" w:cs="Times New Roman"/>
          <w:sz w:val="26"/>
          <w:szCs w:val="26"/>
        </w:rPr>
      </w:pPr>
    </w:p>
    <w:p w:rsidR="003C22BF" w:rsidRPr="00DA247A" w:rsidRDefault="003C22BF" w:rsidP="003C22BF">
      <w:pPr>
        <w:pStyle w:val="ConsPlusNormal"/>
        <w:jc w:val="right"/>
        <w:rPr>
          <w:rFonts w:ascii="Times New Roman" w:hAnsi="Times New Roman" w:cs="Times New Roman"/>
          <w:sz w:val="26"/>
          <w:szCs w:val="26"/>
        </w:rPr>
      </w:pPr>
    </w:p>
    <w:p w:rsidR="003C22BF" w:rsidRPr="00DA247A" w:rsidRDefault="003C22BF" w:rsidP="003C22BF">
      <w:pPr>
        <w:pStyle w:val="ConsPlusNormal"/>
        <w:jc w:val="right"/>
        <w:rPr>
          <w:rFonts w:ascii="Times New Roman" w:hAnsi="Times New Roman" w:cs="Times New Roman"/>
          <w:sz w:val="26"/>
          <w:szCs w:val="26"/>
        </w:rPr>
      </w:pPr>
    </w:p>
    <w:p w:rsidR="003C22BF" w:rsidRPr="00DA247A" w:rsidRDefault="003C22BF" w:rsidP="003C22BF">
      <w:pPr>
        <w:pStyle w:val="ConsPlusNormal"/>
        <w:jc w:val="right"/>
        <w:rPr>
          <w:rFonts w:ascii="Times New Roman" w:hAnsi="Times New Roman" w:cs="Times New Roman"/>
          <w:sz w:val="26"/>
          <w:szCs w:val="26"/>
        </w:rPr>
      </w:pPr>
    </w:p>
    <w:p w:rsidR="003C22BF" w:rsidRPr="00DA247A" w:rsidRDefault="003C22BF" w:rsidP="003C22BF">
      <w:pPr>
        <w:pStyle w:val="ConsPlusNormal"/>
        <w:jc w:val="right"/>
        <w:rPr>
          <w:rFonts w:ascii="Times New Roman" w:hAnsi="Times New Roman" w:cs="Times New Roman"/>
          <w:sz w:val="26"/>
          <w:szCs w:val="26"/>
        </w:rPr>
      </w:pPr>
    </w:p>
    <w:p w:rsidR="003C22BF" w:rsidRPr="00DA247A" w:rsidRDefault="003C22BF" w:rsidP="003C22BF">
      <w:pPr>
        <w:pStyle w:val="ConsPlusNormal"/>
        <w:jc w:val="right"/>
        <w:rPr>
          <w:rFonts w:ascii="Times New Roman" w:hAnsi="Times New Roman" w:cs="Times New Roman"/>
          <w:sz w:val="26"/>
          <w:szCs w:val="26"/>
        </w:rPr>
      </w:pPr>
    </w:p>
    <w:p w:rsidR="003C22BF" w:rsidRPr="00DA247A" w:rsidRDefault="003C22BF" w:rsidP="003C22BF">
      <w:pPr>
        <w:pStyle w:val="ConsPlusNormal"/>
        <w:jc w:val="right"/>
        <w:rPr>
          <w:rFonts w:ascii="Times New Roman" w:hAnsi="Times New Roman" w:cs="Times New Roman"/>
          <w:sz w:val="26"/>
          <w:szCs w:val="26"/>
        </w:rPr>
      </w:pPr>
    </w:p>
    <w:p w:rsidR="003C22BF" w:rsidRPr="00DA247A" w:rsidRDefault="003C22BF" w:rsidP="003C22BF">
      <w:pPr>
        <w:pStyle w:val="ConsPlusNormal"/>
        <w:jc w:val="right"/>
        <w:rPr>
          <w:rFonts w:ascii="Times New Roman" w:hAnsi="Times New Roman" w:cs="Times New Roman"/>
          <w:sz w:val="26"/>
          <w:szCs w:val="26"/>
        </w:rPr>
      </w:pPr>
    </w:p>
    <w:p w:rsidR="00EC0F4A" w:rsidRPr="00DA247A" w:rsidRDefault="00EC0F4A" w:rsidP="00EC0F4A">
      <w:pPr>
        <w:pStyle w:val="ConsPlusNormal"/>
        <w:ind w:firstLine="4678"/>
        <w:jc w:val="right"/>
        <w:outlineLvl w:val="1"/>
        <w:rPr>
          <w:rFonts w:ascii="Times New Roman" w:hAnsi="Times New Roman" w:cs="Times New Roman"/>
        </w:rPr>
      </w:pPr>
      <w:r w:rsidRPr="00DA247A">
        <w:rPr>
          <w:rFonts w:ascii="Times New Roman" w:hAnsi="Times New Roman" w:cs="Times New Roman"/>
        </w:rPr>
        <w:lastRenderedPageBreak/>
        <w:t>Приложение № 1</w:t>
      </w:r>
    </w:p>
    <w:p w:rsidR="00EC0F4A" w:rsidRPr="00DA247A" w:rsidRDefault="00EC0F4A" w:rsidP="00EC0F4A">
      <w:pPr>
        <w:pStyle w:val="ConsPlusNormal"/>
        <w:ind w:firstLine="4678"/>
        <w:jc w:val="right"/>
        <w:rPr>
          <w:rFonts w:ascii="Times New Roman" w:hAnsi="Times New Roman" w:cs="Times New Roman"/>
        </w:rPr>
      </w:pPr>
      <w:r w:rsidRPr="00DA247A">
        <w:rPr>
          <w:rFonts w:ascii="Times New Roman" w:hAnsi="Times New Roman" w:cs="Times New Roman"/>
        </w:rPr>
        <w:t>к Положению</w:t>
      </w:r>
    </w:p>
    <w:p w:rsidR="00EC0F4A" w:rsidRPr="00DA247A" w:rsidRDefault="00EC0F4A" w:rsidP="00EC0F4A">
      <w:pPr>
        <w:pStyle w:val="ConsPlusNormal"/>
        <w:ind w:firstLine="4678"/>
        <w:jc w:val="right"/>
        <w:rPr>
          <w:rFonts w:ascii="Times New Roman" w:hAnsi="Times New Roman" w:cs="Times New Roman"/>
        </w:rPr>
      </w:pPr>
      <w:r w:rsidRPr="00DA247A">
        <w:rPr>
          <w:rFonts w:ascii="Times New Roman" w:hAnsi="Times New Roman" w:cs="Times New Roman"/>
        </w:rPr>
        <w:t>о порядке уведомления работодателя</w:t>
      </w:r>
    </w:p>
    <w:p w:rsidR="00EC0F4A" w:rsidRPr="00DA247A" w:rsidRDefault="00EC0F4A" w:rsidP="00EC0F4A">
      <w:pPr>
        <w:pStyle w:val="ConsPlusNormal"/>
        <w:ind w:firstLine="4678"/>
        <w:jc w:val="right"/>
        <w:rPr>
          <w:rFonts w:ascii="Times New Roman" w:hAnsi="Times New Roman" w:cs="Times New Roman"/>
        </w:rPr>
      </w:pPr>
      <w:r w:rsidRPr="00DA247A">
        <w:rPr>
          <w:rFonts w:ascii="Times New Roman" w:hAnsi="Times New Roman" w:cs="Times New Roman"/>
        </w:rPr>
        <w:t>о фактах обращения в целях склонения</w:t>
      </w:r>
    </w:p>
    <w:p w:rsidR="00EC0F4A" w:rsidRPr="00DA247A" w:rsidRDefault="00EC0F4A" w:rsidP="00EC0F4A">
      <w:pPr>
        <w:pStyle w:val="ConsPlusNormal"/>
        <w:ind w:firstLine="4678"/>
        <w:jc w:val="right"/>
        <w:rPr>
          <w:rFonts w:ascii="Times New Roman" w:hAnsi="Times New Roman" w:cs="Times New Roman"/>
        </w:rPr>
      </w:pPr>
      <w:r w:rsidRPr="00DA247A">
        <w:rPr>
          <w:rFonts w:ascii="Times New Roman" w:hAnsi="Times New Roman" w:cs="Times New Roman"/>
        </w:rPr>
        <w:t>к совершению коррупционных правонарушений</w:t>
      </w:r>
    </w:p>
    <w:p w:rsidR="00EC0F4A" w:rsidRPr="00EC0F4A" w:rsidRDefault="00EC0F4A" w:rsidP="00EC0F4A">
      <w:pPr>
        <w:pStyle w:val="ConsPlusNonformat"/>
        <w:ind w:left="2694"/>
        <w:jc w:val="right"/>
        <w:rPr>
          <w:rFonts w:ascii="Times New Roman" w:hAnsi="Times New Roman" w:cs="Times New Roman"/>
          <w:sz w:val="24"/>
          <w:szCs w:val="24"/>
        </w:rPr>
      </w:pPr>
      <w:r w:rsidRPr="00DA247A">
        <w:rPr>
          <w:rFonts w:ascii="Times New Roman" w:hAnsi="Times New Roman" w:cs="Times New Roman"/>
        </w:rPr>
        <w:t xml:space="preserve">                                      </w:t>
      </w:r>
      <w:r w:rsidR="001855CC">
        <w:rPr>
          <w:rFonts w:ascii="Times New Roman" w:hAnsi="Times New Roman" w:cs="Times New Roman"/>
          <w:sz w:val="24"/>
          <w:szCs w:val="24"/>
        </w:rPr>
        <w:t>директору</w:t>
      </w:r>
      <w:r w:rsidRPr="00EC0F4A">
        <w:rPr>
          <w:rFonts w:ascii="Times New Roman" w:hAnsi="Times New Roman" w:cs="Times New Roman"/>
          <w:sz w:val="24"/>
          <w:szCs w:val="24"/>
        </w:rPr>
        <w:t xml:space="preserve"> МУК «СКО Михайловского сельского поселения»</w:t>
      </w:r>
    </w:p>
    <w:p w:rsidR="00EC0F4A" w:rsidRPr="00DA247A" w:rsidRDefault="00EC0F4A" w:rsidP="00EC0F4A">
      <w:pPr>
        <w:pStyle w:val="ConsPlusNonformat"/>
        <w:ind w:left="4536"/>
        <w:jc w:val="right"/>
        <w:rPr>
          <w:rFonts w:ascii="Times New Roman" w:hAnsi="Times New Roman" w:cs="Times New Roman"/>
        </w:rPr>
      </w:pPr>
      <w:r w:rsidRPr="00DA247A">
        <w:rPr>
          <w:rFonts w:ascii="Times New Roman" w:hAnsi="Times New Roman" w:cs="Times New Roman"/>
        </w:rPr>
        <w:t>(наименование должности работодателя)</w:t>
      </w:r>
    </w:p>
    <w:p w:rsidR="00EC0F4A" w:rsidRPr="001855CC" w:rsidRDefault="001855CC" w:rsidP="00EC0F4A">
      <w:pPr>
        <w:pStyle w:val="ConsPlusNonformat"/>
        <w:ind w:left="2694"/>
        <w:jc w:val="right"/>
        <w:rPr>
          <w:rFonts w:ascii="Times New Roman" w:hAnsi="Times New Roman" w:cs="Times New Roman"/>
          <w:u w:val="single"/>
        </w:rPr>
      </w:pPr>
      <w:r>
        <w:rPr>
          <w:rFonts w:ascii="Times New Roman" w:hAnsi="Times New Roman" w:cs="Times New Roman"/>
        </w:rPr>
        <w:t>Тихомировой Е.В.</w:t>
      </w:r>
      <w:r w:rsidR="00EC0F4A" w:rsidRPr="00DA247A">
        <w:rPr>
          <w:rFonts w:ascii="Times New Roman" w:hAnsi="Times New Roman" w:cs="Times New Roman"/>
        </w:rPr>
        <w:t xml:space="preserve">                                      </w:t>
      </w:r>
    </w:p>
    <w:p w:rsidR="00EC0F4A" w:rsidRPr="00DA247A" w:rsidRDefault="00EC0F4A" w:rsidP="00EC0F4A">
      <w:pPr>
        <w:pStyle w:val="ConsPlusNonformat"/>
        <w:ind w:left="4536"/>
        <w:jc w:val="right"/>
        <w:rPr>
          <w:rFonts w:ascii="Times New Roman" w:hAnsi="Times New Roman" w:cs="Times New Roman"/>
        </w:rPr>
      </w:pPr>
      <w:r w:rsidRPr="00DA247A">
        <w:rPr>
          <w:rFonts w:ascii="Times New Roman" w:hAnsi="Times New Roman" w:cs="Times New Roman"/>
        </w:rPr>
        <w:t>(ФИО)</w:t>
      </w:r>
    </w:p>
    <w:p w:rsidR="00EC0F4A" w:rsidRPr="00DA247A" w:rsidRDefault="00EC0F4A" w:rsidP="00EC0F4A">
      <w:pPr>
        <w:pStyle w:val="ConsPlusNonformat"/>
        <w:ind w:left="2694"/>
        <w:jc w:val="right"/>
        <w:rPr>
          <w:rFonts w:ascii="Times New Roman" w:hAnsi="Times New Roman" w:cs="Times New Roman"/>
          <w:sz w:val="28"/>
        </w:rPr>
      </w:pPr>
      <w:r w:rsidRPr="001855CC">
        <w:rPr>
          <w:rFonts w:ascii="Times New Roman" w:hAnsi="Times New Roman" w:cs="Times New Roman"/>
          <w:sz w:val="24"/>
          <w:szCs w:val="24"/>
        </w:rPr>
        <w:t xml:space="preserve">                                      от</w:t>
      </w:r>
      <w:r w:rsidRPr="00DA247A">
        <w:rPr>
          <w:rFonts w:ascii="Times New Roman" w:hAnsi="Times New Roman" w:cs="Times New Roman"/>
          <w:sz w:val="28"/>
        </w:rPr>
        <w:t xml:space="preserve"> __________________________________</w:t>
      </w:r>
    </w:p>
    <w:p w:rsidR="00EC0F4A" w:rsidRPr="00DA247A" w:rsidRDefault="00EC0F4A" w:rsidP="00EC0F4A">
      <w:pPr>
        <w:pStyle w:val="ConsPlusNonformat"/>
        <w:ind w:left="4962"/>
        <w:jc w:val="right"/>
        <w:rPr>
          <w:rFonts w:ascii="Times New Roman" w:hAnsi="Times New Roman" w:cs="Times New Roman"/>
        </w:rPr>
      </w:pPr>
      <w:r w:rsidRPr="00DA247A">
        <w:rPr>
          <w:rFonts w:ascii="Times New Roman" w:hAnsi="Times New Roman" w:cs="Times New Roman"/>
        </w:rPr>
        <w:t>(ФИО, должность, контактный телефон)</w:t>
      </w:r>
    </w:p>
    <w:p w:rsidR="00EC0F4A" w:rsidRPr="00DA247A" w:rsidRDefault="00EC0F4A" w:rsidP="00EC0F4A">
      <w:pPr>
        <w:pStyle w:val="ConsPlusNonformat"/>
        <w:jc w:val="both"/>
        <w:rPr>
          <w:rFonts w:ascii="Times New Roman" w:hAnsi="Times New Roman" w:cs="Times New Roman"/>
        </w:rPr>
      </w:pPr>
    </w:p>
    <w:p w:rsidR="00EC0F4A" w:rsidRPr="00DA247A" w:rsidRDefault="00EC0F4A" w:rsidP="00EC0F4A">
      <w:pPr>
        <w:pStyle w:val="ConsPlusNonformat"/>
        <w:jc w:val="center"/>
        <w:rPr>
          <w:rFonts w:ascii="Times New Roman" w:hAnsi="Times New Roman" w:cs="Times New Roman"/>
          <w:b/>
          <w:sz w:val="26"/>
          <w:szCs w:val="26"/>
        </w:rPr>
      </w:pPr>
      <w:bookmarkStart w:id="6" w:name="P796"/>
      <w:bookmarkEnd w:id="6"/>
      <w:r w:rsidRPr="00DA247A">
        <w:rPr>
          <w:rFonts w:ascii="Times New Roman" w:hAnsi="Times New Roman" w:cs="Times New Roman"/>
          <w:b/>
          <w:sz w:val="26"/>
          <w:szCs w:val="26"/>
        </w:rPr>
        <w:t>УВЕДОМЛЕНИЕ</w:t>
      </w:r>
    </w:p>
    <w:p w:rsidR="00EC0F4A" w:rsidRPr="00DA247A" w:rsidRDefault="00EC0F4A" w:rsidP="00EC0F4A">
      <w:pPr>
        <w:pStyle w:val="ConsPlusNonformat"/>
        <w:jc w:val="center"/>
        <w:rPr>
          <w:rFonts w:ascii="Times New Roman" w:hAnsi="Times New Roman" w:cs="Times New Roman"/>
          <w:b/>
          <w:sz w:val="26"/>
          <w:szCs w:val="26"/>
        </w:rPr>
      </w:pPr>
      <w:r w:rsidRPr="00DA247A">
        <w:rPr>
          <w:rFonts w:ascii="Times New Roman" w:hAnsi="Times New Roman" w:cs="Times New Roman"/>
          <w:b/>
          <w:sz w:val="26"/>
          <w:szCs w:val="26"/>
        </w:rPr>
        <w:t>о фактах обращения в целях склонения работника к совершению</w:t>
      </w:r>
    </w:p>
    <w:p w:rsidR="00EC0F4A" w:rsidRPr="00DA247A" w:rsidRDefault="00EC0F4A" w:rsidP="00EC0F4A">
      <w:pPr>
        <w:pStyle w:val="ConsPlusNonformat"/>
        <w:jc w:val="center"/>
        <w:rPr>
          <w:rFonts w:ascii="Times New Roman" w:hAnsi="Times New Roman" w:cs="Times New Roman"/>
          <w:b/>
          <w:sz w:val="26"/>
          <w:szCs w:val="26"/>
        </w:rPr>
      </w:pPr>
      <w:r w:rsidRPr="00DA247A">
        <w:rPr>
          <w:rFonts w:ascii="Times New Roman" w:hAnsi="Times New Roman" w:cs="Times New Roman"/>
          <w:b/>
          <w:sz w:val="26"/>
          <w:szCs w:val="26"/>
        </w:rPr>
        <w:t>коррупционных правонарушений</w:t>
      </w:r>
    </w:p>
    <w:p w:rsidR="00EC0F4A" w:rsidRPr="00DA247A" w:rsidRDefault="00EC0F4A" w:rsidP="00EC0F4A">
      <w:pPr>
        <w:pStyle w:val="ConsPlusNonformat"/>
        <w:ind w:firstLine="567"/>
        <w:jc w:val="both"/>
        <w:rPr>
          <w:rFonts w:ascii="Times New Roman" w:hAnsi="Times New Roman" w:cs="Times New Roman"/>
          <w:sz w:val="26"/>
          <w:szCs w:val="26"/>
        </w:rPr>
      </w:pPr>
      <w:r w:rsidRPr="00DA247A">
        <w:rPr>
          <w:rFonts w:ascii="Times New Roman" w:hAnsi="Times New Roman" w:cs="Times New Roman"/>
          <w:sz w:val="26"/>
          <w:szCs w:val="26"/>
        </w:rPr>
        <w:t xml:space="preserve">1. Уведомляю о факте обращения в целях склонения меня к </w:t>
      </w:r>
      <w:proofErr w:type="gramStart"/>
      <w:r w:rsidRPr="00DA247A">
        <w:rPr>
          <w:rFonts w:ascii="Times New Roman" w:hAnsi="Times New Roman" w:cs="Times New Roman"/>
          <w:sz w:val="26"/>
          <w:szCs w:val="26"/>
        </w:rPr>
        <w:t>коррупционному</w:t>
      </w:r>
      <w:proofErr w:type="gramEnd"/>
    </w:p>
    <w:p w:rsidR="00EC0F4A" w:rsidRPr="00DA247A" w:rsidRDefault="00EC0F4A" w:rsidP="00EC0F4A">
      <w:pPr>
        <w:pStyle w:val="ConsPlusNonformat"/>
        <w:jc w:val="both"/>
        <w:rPr>
          <w:rFonts w:ascii="Times New Roman" w:hAnsi="Times New Roman" w:cs="Times New Roman"/>
          <w:sz w:val="26"/>
          <w:szCs w:val="26"/>
        </w:rPr>
      </w:pPr>
      <w:r w:rsidRPr="00DA247A">
        <w:rPr>
          <w:rFonts w:ascii="Times New Roman" w:hAnsi="Times New Roman" w:cs="Times New Roman"/>
          <w:sz w:val="26"/>
          <w:szCs w:val="26"/>
        </w:rPr>
        <w:t>правонарушению (далее – склонение к правонарушению) со стороны</w:t>
      </w:r>
    </w:p>
    <w:p w:rsidR="00EC0F4A" w:rsidRPr="00DA247A" w:rsidRDefault="00EC0F4A" w:rsidP="00EC0F4A">
      <w:pPr>
        <w:pStyle w:val="ConsPlusNonformat"/>
        <w:jc w:val="both"/>
        <w:rPr>
          <w:rFonts w:ascii="Times New Roman" w:hAnsi="Times New Roman" w:cs="Times New Roman"/>
          <w:sz w:val="26"/>
          <w:szCs w:val="26"/>
        </w:rPr>
      </w:pPr>
      <w:r w:rsidRPr="00DA247A">
        <w:rPr>
          <w:rFonts w:ascii="Times New Roman" w:hAnsi="Times New Roman" w:cs="Times New Roman"/>
          <w:sz w:val="26"/>
          <w:szCs w:val="26"/>
        </w:rPr>
        <w:t>________________________________________________________________________</w:t>
      </w:r>
    </w:p>
    <w:p w:rsidR="00EC0F4A" w:rsidRPr="00DA247A" w:rsidRDefault="00EC0F4A" w:rsidP="00EC0F4A">
      <w:pPr>
        <w:pStyle w:val="ConsPlusNonformat"/>
        <w:jc w:val="center"/>
        <w:rPr>
          <w:rFonts w:ascii="Times New Roman" w:hAnsi="Times New Roman" w:cs="Times New Roman"/>
          <w:sz w:val="26"/>
          <w:szCs w:val="26"/>
        </w:rPr>
      </w:pPr>
      <w:r w:rsidRPr="00DA247A">
        <w:rPr>
          <w:rFonts w:ascii="Times New Roman" w:hAnsi="Times New Roman" w:cs="Times New Roman"/>
          <w:sz w:val="26"/>
          <w:szCs w:val="26"/>
        </w:rPr>
        <w:t>(указываются Ф.И.О., должность, все известные сведения о лице, склоняющем к правонарушению)</w:t>
      </w:r>
    </w:p>
    <w:p w:rsidR="00EC0F4A" w:rsidRPr="00DA247A" w:rsidRDefault="00EC0F4A" w:rsidP="00EC0F4A">
      <w:pPr>
        <w:pStyle w:val="ConsPlusNonformat"/>
        <w:jc w:val="center"/>
        <w:rPr>
          <w:rFonts w:ascii="Times New Roman" w:hAnsi="Times New Roman" w:cs="Times New Roman"/>
          <w:sz w:val="26"/>
          <w:szCs w:val="26"/>
        </w:rPr>
      </w:pPr>
    </w:p>
    <w:p w:rsidR="00EC0F4A" w:rsidRPr="00DA247A" w:rsidRDefault="00EC0F4A" w:rsidP="00EC0F4A">
      <w:pPr>
        <w:pStyle w:val="ConsPlusNonformat"/>
        <w:ind w:left="567"/>
        <w:jc w:val="both"/>
        <w:rPr>
          <w:rFonts w:ascii="Times New Roman" w:hAnsi="Times New Roman" w:cs="Times New Roman"/>
          <w:sz w:val="26"/>
          <w:szCs w:val="26"/>
        </w:rPr>
      </w:pPr>
      <w:r w:rsidRPr="00DA247A">
        <w:rPr>
          <w:rFonts w:ascii="Times New Roman" w:hAnsi="Times New Roman" w:cs="Times New Roman"/>
          <w:sz w:val="26"/>
          <w:szCs w:val="26"/>
        </w:rPr>
        <w:t>2. Склонение к правонарушению производилось  в целях осуществления мною</w:t>
      </w:r>
    </w:p>
    <w:p w:rsidR="00EC0F4A" w:rsidRPr="00DA247A" w:rsidRDefault="00EC0F4A" w:rsidP="00EC0F4A">
      <w:pPr>
        <w:pStyle w:val="ConsPlusNonformat"/>
        <w:jc w:val="both"/>
        <w:rPr>
          <w:rFonts w:ascii="Times New Roman" w:hAnsi="Times New Roman" w:cs="Times New Roman"/>
          <w:sz w:val="26"/>
          <w:szCs w:val="26"/>
        </w:rPr>
      </w:pPr>
      <w:r w:rsidRPr="00DA247A">
        <w:rPr>
          <w:rFonts w:ascii="Times New Roman" w:hAnsi="Times New Roman" w:cs="Times New Roman"/>
          <w:sz w:val="26"/>
          <w:szCs w:val="26"/>
        </w:rPr>
        <w:t>________________________________________________________________________</w:t>
      </w:r>
    </w:p>
    <w:p w:rsidR="00EC0F4A" w:rsidRPr="00DA247A" w:rsidRDefault="00EC0F4A" w:rsidP="00EC0F4A">
      <w:pPr>
        <w:pStyle w:val="ConsPlusNonformat"/>
        <w:jc w:val="center"/>
        <w:rPr>
          <w:rFonts w:ascii="Times New Roman" w:hAnsi="Times New Roman" w:cs="Times New Roman"/>
          <w:sz w:val="26"/>
          <w:szCs w:val="26"/>
        </w:rPr>
      </w:pPr>
      <w:r w:rsidRPr="00DA247A">
        <w:rPr>
          <w:rFonts w:ascii="Times New Roman" w:hAnsi="Times New Roman" w:cs="Times New Roman"/>
          <w:sz w:val="26"/>
          <w:szCs w:val="26"/>
        </w:rPr>
        <w:t>(указывается сущность предполагаемого правонарушения)</w:t>
      </w:r>
    </w:p>
    <w:p w:rsidR="00EC0F4A" w:rsidRPr="00DA247A" w:rsidRDefault="00EC0F4A" w:rsidP="00EC0F4A">
      <w:pPr>
        <w:pStyle w:val="ConsPlusNonformat"/>
        <w:ind w:firstLine="567"/>
        <w:jc w:val="both"/>
        <w:rPr>
          <w:rFonts w:ascii="Times New Roman" w:hAnsi="Times New Roman" w:cs="Times New Roman"/>
          <w:sz w:val="26"/>
          <w:szCs w:val="26"/>
        </w:rPr>
      </w:pPr>
      <w:r w:rsidRPr="00DA247A">
        <w:rPr>
          <w:rFonts w:ascii="Times New Roman" w:hAnsi="Times New Roman" w:cs="Times New Roman"/>
          <w:sz w:val="26"/>
          <w:szCs w:val="26"/>
        </w:rPr>
        <w:t>3. Склонение к правонарушению осуществлялось посредством ____________________________________________________________________</w:t>
      </w:r>
    </w:p>
    <w:p w:rsidR="00EC0F4A" w:rsidRPr="00DA247A" w:rsidRDefault="00EC0F4A" w:rsidP="00EC0F4A">
      <w:pPr>
        <w:pStyle w:val="ConsPlusNonformat"/>
        <w:jc w:val="center"/>
        <w:rPr>
          <w:rFonts w:ascii="Times New Roman" w:hAnsi="Times New Roman" w:cs="Times New Roman"/>
          <w:sz w:val="26"/>
          <w:szCs w:val="26"/>
        </w:rPr>
      </w:pPr>
      <w:r w:rsidRPr="00DA247A">
        <w:rPr>
          <w:rFonts w:ascii="Times New Roman" w:hAnsi="Times New Roman" w:cs="Times New Roman"/>
          <w:sz w:val="26"/>
          <w:szCs w:val="26"/>
        </w:rPr>
        <w:t>(способ склонения: подкуп, угроза, обман и т.д.)</w:t>
      </w:r>
    </w:p>
    <w:p w:rsidR="00EC0F4A" w:rsidRPr="00DA247A" w:rsidRDefault="00EC0F4A" w:rsidP="00EC0F4A">
      <w:pPr>
        <w:pStyle w:val="ConsPlusNonformat"/>
        <w:ind w:firstLine="567"/>
        <w:jc w:val="both"/>
        <w:rPr>
          <w:rFonts w:ascii="Times New Roman" w:hAnsi="Times New Roman" w:cs="Times New Roman"/>
          <w:sz w:val="26"/>
          <w:szCs w:val="26"/>
        </w:rPr>
      </w:pPr>
      <w:r w:rsidRPr="00DA247A">
        <w:rPr>
          <w:rFonts w:ascii="Times New Roman" w:hAnsi="Times New Roman" w:cs="Times New Roman"/>
          <w:sz w:val="26"/>
          <w:szCs w:val="26"/>
        </w:rPr>
        <w:t>4. Выгода, преследуемая работником Учреждения, предполагаемые последствия _____________________________________________________________</w:t>
      </w:r>
    </w:p>
    <w:p w:rsidR="00EC0F4A" w:rsidRPr="00DA247A" w:rsidRDefault="00EC0F4A" w:rsidP="00EC0F4A">
      <w:pPr>
        <w:pStyle w:val="ConsPlusNonformat"/>
        <w:ind w:firstLine="567"/>
        <w:jc w:val="both"/>
        <w:rPr>
          <w:rFonts w:ascii="Times New Roman" w:hAnsi="Times New Roman" w:cs="Times New Roman"/>
          <w:sz w:val="26"/>
          <w:szCs w:val="26"/>
        </w:rPr>
      </w:pPr>
    </w:p>
    <w:p w:rsidR="00EC0F4A" w:rsidRPr="00DA247A" w:rsidRDefault="00EC0F4A" w:rsidP="00EC0F4A">
      <w:pPr>
        <w:pStyle w:val="ConsPlusNonformat"/>
        <w:ind w:firstLine="567"/>
        <w:jc w:val="both"/>
        <w:rPr>
          <w:rFonts w:ascii="Times New Roman" w:hAnsi="Times New Roman" w:cs="Times New Roman"/>
          <w:sz w:val="26"/>
          <w:szCs w:val="26"/>
        </w:rPr>
      </w:pPr>
      <w:r w:rsidRPr="00DA247A">
        <w:rPr>
          <w:rFonts w:ascii="Times New Roman" w:hAnsi="Times New Roman" w:cs="Times New Roman"/>
          <w:sz w:val="26"/>
          <w:szCs w:val="26"/>
        </w:rPr>
        <w:t>5. Склонение к правонарушению произошло в ___ час</w:t>
      </w:r>
      <w:proofErr w:type="gramStart"/>
      <w:r w:rsidRPr="00DA247A">
        <w:rPr>
          <w:rFonts w:ascii="Times New Roman" w:hAnsi="Times New Roman" w:cs="Times New Roman"/>
          <w:sz w:val="26"/>
          <w:szCs w:val="26"/>
        </w:rPr>
        <w:t>.</w:t>
      </w:r>
      <w:proofErr w:type="gramEnd"/>
      <w:r w:rsidRPr="00DA247A">
        <w:rPr>
          <w:rFonts w:ascii="Times New Roman" w:hAnsi="Times New Roman" w:cs="Times New Roman"/>
          <w:sz w:val="26"/>
          <w:szCs w:val="26"/>
        </w:rPr>
        <w:t xml:space="preserve"> ___ </w:t>
      </w:r>
      <w:proofErr w:type="gramStart"/>
      <w:r w:rsidRPr="00DA247A">
        <w:rPr>
          <w:rFonts w:ascii="Times New Roman" w:hAnsi="Times New Roman" w:cs="Times New Roman"/>
          <w:sz w:val="26"/>
          <w:szCs w:val="26"/>
        </w:rPr>
        <w:t>м</w:t>
      </w:r>
      <w:proofErr w:type="gramEnd"/>
      <w:r w:rsidRPr="00DA247A">
        <w:rPr>
          <w:rFonts w:ascii="Times New Roman" w:hAnsi="Times New Roman" w:cs="Times New Roman"/>
          <w:sz w:val="26"/>
          <w:szCs w:val="26"/>
        </w:rPr>
        <w:t>ин «__» _______</w:t>
      </w:r>
    </w:p>
    <w:p w:rsidR="00EC0F4A" w:rsidRPr="00DA247A" w:rsidRDefault="00EC0F4A" w:rsidP="00EC0F4A">
      <w:pPr>
        <w:pStyle w:val="ConsPlusNonformat"/>
        <w:jc w:val="both"/>
        <w:rPr>
          <w:rFonts w:ascii="Times New Roman" w:hAnsi="Times New Roman" w:cs="Times New Roman"/>
          <w:sz w:val="26"/>
          <w:szCs w:val="26"/>
        </w:rPr>
      </w:pPr>
      <w:r w:rsidRPr="00DA247A">
        <w:rPr>
          <w:rFonts w:ascii="Times New Roman" w:hAnsi="Times New Roman" w:cs="Times New Roman"/>
          <w:sz w:val="26"/>
          <w:szCs w:val="26"/>
        </w:rPr>
        <w:t>20__ г. в _____________________________________________________________</w:t>
      </w:r>
    </w:p>
    <w:p w:rsidR="00EC0F4A" w:rsidRPr="00DA247A" w:rsidRDefault="00EC0F4A" w:rsidP="00EC0F4A">
      <w:pPr>
        <w:pStyle w:val="ConsPlusNonformat"/>
        <w:ind w:left="1134"/>
        <w:jc w:val="center"/>
        <w:rPr>
          <w:rFonts w:ascii="Times New Roman" w:hAnsi="Times New Roman" w:cs="Times New Roman"/>
          <w:sz w:val="26"/>
          <w:szCs w:val="26"/>
        </w:rPr>
      </w:pPr>
      <w:r w:rsidRPr="00DA247A">
        <w:rPr>
          <w:rFonts w:ascii="Times New Roman" w:hAnsi="Times New Roman" w:cs="Times New Roman"/>
          <w:sz w:val="26"/>
          <w:szCs w:val="26"/>
        </w:rPr>
        <w:t>(город, адрес)\</w:t>
      </w:r>
    </w:p>
    <w:p w:rsidR="00EC0F4A" w:rsidRPr="00DA247A" w:rsidRDefault="00EC0F4A" w:rsidP="00EC0F4A">
      <w:pPr>
        <w:pStyle w:val="ConsPlusNonformat"/>
        <w:ind w:left="1134"/>
        <w:jc w:val="center"/>
        <w:rPr>
          <w:rFonts w:ascii="Times New Roman" w:hAnsi="Times New Roman" w:cs="Times New Roman"/>
          <w:sz w:val="26"/>
          <w:szCs w:val="26"/>
        </w:rPr>
      </w:pPr>
    </w:p>
    <w:p w:rsidR="00EC0F4A" w:rsidRPr="00DA247A" w:rsidRDefault="00EC0F4A" w:rsidP="00EC0F4A">
      <w:pPr>
        <w:pStyle w:val="ConsPlusNonformat"/>
        <w:ind w:firstLine="567"/>
        <w:jc w:val="both"/>
        <w:rPr>
          <w:rFonts w:ascii="Times New Roman" w:hAnsi="Times New Roman" w:cs="Times New Roman"/>
          <w:sz w:val="26"/>
          <w:szCs w:val="26"/>
        </w:rPr>
      </w:pPr>
      <w:r w:rsidRPr="00DA247A">
        <w:rPr>
          <w:rFonts w:ascii="Times New Roman" w:hAnsi="Times New Roman" w:cs="Times New Roman"/>
          <w:sz w:val="26"/>
          <w:szCs w:val="26"/>
        </w:rPr>
        <w:t>6. Склонение к правонарушению производилось __________________________</w:t>
      </w:r>
    </w:p>
    <w:p w:rsidR="00EC0F4A" w:rsidRPr="00DA247A" w:rsidRDefault="00EC0F4A" w:rsidP="00EC0F4A">
      <w:pPr>
        <w:pStyle w:val="ConsPlusNonformat"/>
        <w:ind w:left="6379"/>
        <w:jc w:val="center"/>
        <w:rPr>
          <w:rFonts w:ascii="Times New Roman" w:hAnsi="Times New Roman" w:cs="Times New Roman"/>
          <w:sz w:val="26"/>
          <w:szCs w:val="26"/>
        </w:rPr>
      </w:pPr>
      <w:proofErr w:type="gramStart"/>
      <w:r w:rsidRPr="00DA247A">
        <w:rPr>
          <w:rFonts w:ascii="Times New Roman" w:hAnsi="Times New Roman" w:cs="Times New Roman"/>
          <w:sz w:val="26"/>
          <w:szCs w:val="26"/>
        </w:rPr>
        <w:t>(обстоятельства склонения:</w:t>
      </w:r>
      <w:proofErr w:type="gramEnd"/>
    </w:p>
    <w:p w:rsidR="00EC0F4A" w:rsidRPr="00DA247A" w:rsidRDefault="00EC0F4A" w:rsidP="00EC0F4A">
      <w:pPr>
        <w:pStyle w:val="ConsPlusNonformat"/>
        <w:jc w:val="both"/>
        <w:rPr>
          <w:rFonts w:ascii="Times New Roman" w:hAnsi="Times New Roman" w:cs="Times New Roman"/>
          <w:sz w:val="26"/>
          <w:szCs w:val="26"/>
        </w:rPr>
      </w:pPr>
      <w:r w:rsidRPr="00DA247A">
        <w:rPr>
          <w:rFonts w:ascii="Times New Roman" w:hAnsi="Times New Roman" w:cs="Times New Roman"/>
          <w:sz w:val="26"/>
          <w:szCs w:val="26"/>
        </w:rPr>
        <w:t>________________________________________________________________________</w:t>
      </w:r>
    </w:p>
    <w:p w:rsidR="00EC0F4A" w:rsidRPr="00DA247A" w:rsidRDefault="00EC0F4A" w:rsidP="00EC0F4A">
      <w:pPr>
        <w:pStyle w:val="ConsPlusNonformat"/>
        <w:jc w:val="center"/>
        <w:rPr>
          <w:rFonts w:ascii="Times New Roman" w:hAnsi="Times New Roman" w:cs="Times New Roman"/>
          <w:sz w:val="26"/>
          <w:szCs w:val="26"/>
        </w:rPr>
      </w:pPr>
      <w:r w:rsidRPr="00DA247A">
        <w:rPr>
          <w:rFonts w:ascii="Times New Roman" w:hAnsi="Times New Roman" w:cs="Times New Roman"/>
          <w:sz w:val="26"/>
          <w:szCs w:val="26"/>
        </w:rPr>
        <w:t>телефонный разговор, личная встреча, почта и др.)</w:t>
      </w:r>
    </w:p>
    <w:p w:rsidR="00EC0F4A" w:rsidRPr="00DA247A" w:rsidRDefault="00EC0F4A" w:rsidP="00EC0F4A">
      <w:pPr>
        <w:pStyle w:val="ConsPlusNonformat"/>
        <w:jc w:val="center"/>
        <w:rPr>
          <w:rFonts w:ascii="Times New Roman" w:hAnsi="Times New Roman" w:cs="Times New Roman"/>
          <w:sz w:val="26"/>
          <w:szCs w:val="26"/>
        </w:rPr>
      </w:pPr>
    </w:p>
    <w:p w:rsidR="00EC0F4A" w:rsidRPr="00DA247A" w:rsidRDefault="00EC0F4A" w:rsidP="00EC0F4A">
      <w:pPr>
        <w:pStyle w:val="ConsPlusNonformat"/>
        <w:ind w:firstLine="567"/>
        <w:jc w:val="both"/>
        <w:rPr>
          <w:rFonts w:ascii="Times New Roman" w:hAnsi="Times New Roman" w:cs="Times New Roman"/>
          <w:sz w:val="26"/>
          <w:szCs w:val="26"/>
        </w:rPr>
      </w:pPr>
      <w:r w:rsidRPr="00DA247A">
        <w:rPr>
          <w:rFonts w:ascii="Times New Roman" w:hAnsi="Times New Roman" w:cs="Times New Roman"/>
          <w:sz w:val="26"/>
          <w:szCs w:val="26"/>
        </w:rPr>
        <w:t>7. К совершению коррупционных правонарушений имеют отношение следующие лица ________________________________________________________.</w:t>
      </w:r>
    </w:p>
    <w:p w:rsidR="00EC0F4A" w:rsidRPr="00DA247A" w:rsidRDefault="00EC0F4A" w:rsidP="00EC0F4A">
      <w:pPr>
        <w:pStyle w:val="ConsPlusNonformat"/>
        <w:ind w:left="2127"/>
        <w:jc w:val="center"/>
        <w:rPr>
          <w:rFonts w:ascii="Times New Roman" w:hAnsi="Times New Roman" w:cs="Times New Roman"/>
          <w:sz w:val="26"/>
          <w:szCs w:val="26"/>
        </w:rPr>
      </w:pPr>
      <w:r w:rsidRPr="00DA247A">
        <w:rPr>
          <w:rFonts w:ascii="Times New Roman" w:hAnsi="Times New Roman" w:cs="Times New Roman"/>
          <w:sz w:val="26"/>
          <w:szCs w:val="26"/>
        </w:rPr>
        <w:t>(указываются сведения о лицах, имеющих отношение к данному делу, и свидетелях)</w:t>
      </w:r>
    </w:p>
    <w:p w:rsidR="00EC0F4A" w:rsidRPr="00DA247A" w:rsidRDefault="00EC0F4A" w:rsidP="00EC0F4A">
      <w:pPr>
        <w:pStyle w:val="ConsPlusNonformat"/>
        <w:ind w:left="2127"/>
        <w:jc w:val="center"/>
        <w:rPr>
          <w:rFonts w:ascii="Times New Roman" w:hAnsi="Times New Roman" w:cs="Times New Roman"/>
          <w:sz w:val="26"/>
          <w:szCs w:val="26"/>
        </w:rPr>
      </w:pPr>
    </w:p>
    <w:p w:rsidR="00EC0F4A" w:rsidRPr="00DA247A" w:rsidRDefault="00EC0F4A" w:rsidP="00EC0F4A">
      <w:pPr>
        <w:pStyle w:val="ConsPlusNonformat"/>
        <w:ind w:firstLine="567"/>
        <w:jc w:val="both"/>
        <w:rPr>
          <w:rFonts w:ascii="Times New Roman" w:hAnsi="Times New Roman" w:cs="Times New Roman"/>
          <w:sz w:val="26"/>
          <w:szCs w:val="26"/>
        </w:rPr>
      </w:pPr>
      <w:r w:rsidRPr="00DA247A">
        <w:rPr>
          <w:rFonts w:ascii="Times New Roman" w:hAnsi="Times New Roman" w:cs="Times New Roman"/>
          <w:sz w:val="26"/>
          <w:szCs w:val="26"/>
        </w:rPr>
        <w:t>8. Для разбирательства по существу представляют интерес следующие сведения: ________________________________________________________________.</w:t>
      </w:r>
    </w:p>
    <w:p w:rsidR="00EC0F4A" w:rsidRPr="00DA247A" w:rsidRDefault="00EC0F4A" w:rsidP="00EC0F4A">
      <w:pPr>
        <w:pStyle w:val="ConsPlusNonformat"/>
        <w:jc w:val="center"/>
        <w:rPr>
          <w:rFonts w:ascii="Times New Roman" w:hAnsi="Times New Roman" w:cs="Times New Roman"/>
          <w:sz w:val="26"/>
          <w:szCs w:val="26"/>
        </w:rPr>
      </w:pPr>
      <w:r w:rsidRPr="00DA247A">
        <w:rPr>
          <w:rFonts w:ascii="Times New Roman" w:hAnsi="Times New Roman" w:cs="Times New Roman"/>
          <w:sz w:val="26"/>
          <w:szCs w:val="26"/>
        </w:rPr>
        <w:t>(указываются иные известные сведения, представляющие интерес для разбирательства дела)</w:t>
      </w:r>
    </w:p>
    <w:p w:rsidR="00EC0F4A" w:rsidRPr="00DA247A" w:rsidRDefault="00EC0F4A" w:rsidP="00EC0F4A">
      <w:pPr>
        <w:pStyle w:val="ConsPlusNonformat"/>
        <w:jc w:val="both"/>
        <w:rPr>
          <w:rFonts w:ascii="Times New Roman" w:hAnsi="Times New Roman" w:cs="Times New Roman"/>
          <w:sz w:val="26"/>
          <w:szCs w:val="26"/>
        </w:rPr>
      </w:pPr>
      <w:r w:rsidRPr="00DA247A">
        <w:rPr>
          <w:rFonts w:ascii="Times New Roman" w:hAnsi="Times New Roman" w:cs="Times New Roman"/>
          <w:sz w:val="26"/>
          <w:szCs w:val="26"/>
        </w:rPr>
        <w:t>_____________________________    ___________    ___________________________</w:t>
      </w:r>
    </w:p>
    <w:p w:rsidR="00EC0F4A" w:rsidRPr="00DA247A" w:rsidRDefault="00EC0F4A" w:rsidP="00EC0F4A">
      <w:pPr>
        <w:pStyle w:val="ConsPlusNonformat"/>
        <w:ind w:left="567"/>
        <w:jc w:val="both"/>
        <w:rPr>
          <w:rFonts w:ascii="Times New Roman" w:hAnsi="Times New Roman" w:cs="Times New Roman"/>
          <w:sz w:val="22"/>
        </w:rPr>
      </w:pPr>
      <w:r w:rsidRPr="00DA247A">
        <w:rPr>
          <w:rFonts w:ascii="Times New Roman" w:hAnsi="Times New Roman" w:cs="Times New Roman"/>
          <w:sz w:val="22"/>
        </w:rPr>
        <w:lastRenderedPageBreak/>
        <w:t>(дата заполнения уведомления)                            (подпись)                                   (расшифровка подписи)</w:t>
      </w:r>
    </w:p>
    <w:p w:rsidR="00EC0F4A" w:rsidRPr="00DA247A" w:rsidRDefault="00EC0F4A" w:rsidP="00EC0F4A">
      <w:pPr>
        <w:pStyle w:val="ConsPlusNonformat"/>
        <w:tabs>
          <w:tab w:val="left" w:pos="2568"/>
        </w:tabs>
        <w:jc w:val="both"/>
        <w:rPr>
          <w:rFonts w:ascii="Times New Roman" w:hAnsi="Times New Roman" w:cs="Times New Roman"/>
          <w:sz w:val="22"/>
        </w:rPr>
      </w:pPr>
      <w:r w:rsidRPr="00DA247A">
        <w:rPr>
          <w:rFonts w:ascii="Times New Roman" w:hAnsi="Times New Roman" w:cs="Times New Roman"/>
          <w:sz w:val="22"/>
        </w:rPr>
        <w:tab/>
      </w:r>
    </w:p>
    <w:p w:rsidR="00EC0F4A" w:rsidRPr="00DA247A" w:rsidRDefault="00EC0F4A" w:rsidP="00EC0F4A">
      <w:pPr>
        <w:pStyle w:val="ConsPlusNonformat"/>
        <w:jc w:val="both"/>
        <w:rPr>
          <w:rFonts w:ascii="Times New Roman" w:hAnsi="Times New Roman" w:cs="Times New Roman"/>
          <w:sz w:val="26"/>
          <w:szCs w:val="26"/>
        </w:rPr>
      </w:pPr>
    </w:p>
    <w:p w:rsidR="00EC0F4A" w:rsidRPr="00DA247A" w:rsidRDefault="00EC0F4A" w:rsidP="00EC0F4A">
      <w:pPr>
        <w:pStyle w:val="ConsPlusNonformat"/>
        <w:jc w:val="both"/>
        <w:rPr>
          <w:rFonts w:ascii="Times New Roman" w:hAnsi="Times New Roman" w:cs="Times New Roman"/>
          <w:sz w:val="26"/>
          <w:szCs w:val="26"/>
        </w:rPr>
      </w:pPr>
    </w:p>
    <w:p w:rsidR="00EC0F4A" w:rsidRPr="00DA247A" w:rsidRDefault="00EC0F4A" w:rsidP="00EC0F4A">
      <w:pPr>
        <w:pStyle w:val="ConsPlusNonformat"/>
        <w:ind w:firstLine="567"/>
        <w:jc w:val="both"/>
        <w:rPr>
          <w:rFonts w:ascii="Times New Roman" w:hAnsi="Times New Roman" w:cs="Times New Roman"/>
          <w:sz w:val="26"/>
          <w:szCs w:val="26"/>
        </w:rPr>
      </w:pPr>
      <w:r w:rsidRPr="00DA247A">
        <w:rPr>
          <w:rFonts w:ascii="Times New Roman" w:hAnsi="Times New Roman" w:cs="Times New Roman"/>
          <w:sz w:val="26"/>
          <w:szCs w:val="26"/>
        </w:rPr>
        <w:t xml:space="preserve">Органы прокуратуры или другие государственные органы о фактах                  обращения в целях склонения к совершению коррупционных правонарушений мною </w:t>
      </w:r>
      <w:proofErr w:type="gramStart"/>
      <w:r w:rsidRPr="00DA247A">
        <w:rPr>
          <w:rFonts w:ascii="Times New Roman" w:hAnsi="Times New Roman" w:cs="Times New Roman"/>
          <w:sz w:val="26"/>
          <w:szCs w:val="26"/>
        </w:rPr>
        <w:t>уведомлены</w:t>
      </w:r>
      <w:proofErr w:type="gramEnd"/>
      <w:r w:rsidRPr="00DA247A">
        <w:rPr>
          <w:rFonts w:ascii="Times New Roman" w:hAnsi="Times New Roman" w:cs="Times New Roman"/>
          <w:sz w:val="26"/>
          <w:szCs w:val="26"/>
        </w:rPr>
        <w:t>/не уведомлены</w:t>
      </w:r>
    </w:p>
    <w:p w:rsidR="00EC0F4A" w:rsidRPr="00DA247A" w:rsidRDefault="00EC0F4A" w:rsidP="00EC0F4A">
      <w:pPr>
        <w:pStyle w:val="ConsPlusNonformat"/>
        <w:ind w:firstLine="567"/>
        <w:jc w:val="both"/>
        <w:rPr>
          <w:rFonts w:ascii="Times New Roman" w:hAnsi="Times New Roman" w:cs="Times New Roman"/>
          <w:sz w:val="26"/>
          <w:szCs w:val="26"/>
        </w:rPr>
      </w:pPr>
      <w:r w:rsidRPr="00DA247A">
        <w:rPr>
          <w:rFonts w:ascii="Times New Roman" w:hAnsi="Times New Roman" w:cs="Times New Roman"/>
          <w:sz w:val="26"/>
          <w:szCs w:val="26"/>
        </w:rPr>
        <w:t>(нужное подчеркнуть).</w:t>
      </w:r>
    </w:p>
    <w:p w:rsidR="00EC0F4A" w:rsidRPr="00DA247A" w:rsidRDefault="00EC0F4A" w:rsidP="00EC0F4A">
      <w:pPr>
        <w:pStyle w:val="ConsPlusNonformat"/>
        <w:jc w:val="both"/>
        <w:rPr>
          <w:rFonts w:ascii="Times New Roman" w:hAnsi="Times New Roman" w:cs="Times New Roman"/>
          <w:sz w:val="26"/>
          <w:szCs w:val="26"/>
        </w:rPr>
      </w:pPr>
      <w:r w:rsidRPr="00DA247A">
        <w:rPr>
          <w:rFonts w:ascii="Times New Roman" w:hAnsi="Times New Roman" w:cs="Times New Roman"/>
          <w:sz w:val="26"/>
          <w:szCs w:val="26"/>
        </w:rPr>
        <w:t>«__» _________ 20__ г. ____________ _______________________________________</w:t>
      </w:r>
    </w:p>
    <w:p w:rsidR="00EC0F4A" w:rsidRPr="00DA247A" w:rsidRDefault="00EC0F4A" w:rsidP="00EC0F4A">
      <w:pPr>
        <w:pStyle w:val="ConsPlusNonformat"/>
        <w:ind w:left="2835"/>
        <w:jc w:val="center"/>
        <w:rPr>
          <w:rFonts w:ascii="Times New Roman" w:hAnsi="Times New Roman" w:cs="Times New Roman"/>
          <w:sz w:val="22"/>
        </w:rPr>
      </w:pPr>
      <w:r w:rsidRPr="00DA247A">
        <w:rPr>
          <w:rFonts w:ascii="Times New Roman" w:hAnsi="Times New Roman" w:cs="Times New Roman"/>
          <w:sz w:val="22"/>
        </w:rPr>
        <w:t>(подпись, ФИО)</w:t>
      </w:r>
    </w:p>
    <w:p w:rsidR="00EC0F4A" w:rsidRPr="00DA247A" w:rsidRDefault="00EC0F4A" w:rsidP="00EC0F4A">
      <w:pPr>
        <w:pStyle w:val="ConsPlusNonformat"/>
        <w:ind w:left="2835"/>
        <w:jc w:val="center"/>
        <w:rPr>
          <w:rFonts w:ascii="Times New Roman" w:hAnsi="Times New Roman" w:cs="Times New Roman"/>
          <w:sz w:val="22"/>
        </w:rPr>
      </w:pPr>
    </w:p>
    <w:p w:rsidR="00EC0F4A" w:rsidRPr="00DA247A" w:rsidRDefault="00EC0F4A" w:rsidP="00EC0F4A">
      <w:pPr>
        <w:pStyle w:val="ConsPlusNonformat"/>
        <w:jc w:val="both"/>
        <w:rPr>
          <w:rFonts w:ascii="Times New Roman" w:hAnsi="Times New Roman" w:cs="Times New Roman"/>
          <w:sz w:val="26"/>
          <w:szCs w:val="26"/>
        </w:rPr>
      </w:pPr>
      <w:r w:rsidRPr="00DA247A">
        <w:rPr>
          <w:rFonts w:ascii="Times New Roman" w:hAnsi="Times New Roman" w:cs="Times New Roman"/>
          <w:sz w:val="26"/>
          <w:szCs w:val="26"/>
        </w:rPr>
        <w:t>Уведомление зарегистрировано «__» __________ 20__ г.</w:t>
      </w:r>
    </w:p>
    <w:p w:rsidR="00EC0F4A" w:rsidRPr="00DA247A" w:rsidRDefault="00EC0F4A" w:rsidP="00EC0F4A">
      <w:pPr>
        <w:pStyle w:val="ConsPlusNonformat"/>
        <w:jc w:val="both"/>
        <w:rPr>
          <w:rFonts w:ascii="Times New Roman" w:hAnsi="Times New Roman" w:cs="Times New Roman"/>
          <w:sz w:val="26"/>
          <w:szCs w:val="26"/>
        </w:rPr>
      </w:pPr>
    </w:p>
    <w:p w:rsidR="00EC0F4A" w:rsidRPr="00DA247A" w:rsidRDefault="00EC0F4A" w:rsidP="00EC0F4A">
      <w:pPr>
        <w:pStyle w:val="ConsPlusNonformat"/>
        <w:jc w:val="both"/>
        <w:rPr>
          <w:rFonts w:ascii="Times New Roman" w:hAnsi="Times New Roman" w:cs="Times New Roman"/>
          <w:sz w:val="26"/>
          <w:szCs w:val="26"/>
        </w:rPr>
      </w:pPr>
      <w:r w:rsidRPr="00DA247A">
        <w:rPr>
          <w:rFonts w:ascii="Times New Roman" w:hAnsi="Times New Roman" w:cs="Times New Roman"/>
          <w:sz w:val="26"/>
          <w:szCs w:val="26"/>
        </w:rPr>
        <w:t>Регистрационный № ________      ___________________________________________</w:t>
      </w:r>
    </w:p>
    <w:p w:rsidR="00EC0F4A" w:rsidRPr="00DA247A" w:rsidRDefault="00EC0F4A" w:rsidP="00EC0F4A">
      <w:pPr>
        <w:pStyle w:val="ConsPlusNonformat"/>
        <w:ind w:left="3969"/>
        <w:jc w:val="center"/>
        <w:rPr>
          <w:rFonts w:ascii="Times New Roman" w:hAnsi="Times New Roman" w:cs="Times New Roman"/>
          <w:sz w:val="22"/>
        </w:rPr>
      </w:pPr>
      <w:r w:rsidRPr="00DA247A">
        <w:rPr>
          <w:rFonts w:ascii="Times New Roman" w:hAnsi="Times New Roman" w:cs="Times New Roman"/>
          <w:sz w:val="22"/>
        </w:rPr>
        <w:t>(подпись, ФИО, должность специалиста)</w:t>
      </w:r>
    </w:p>
    <w:p w:rsidR="00EC0F4A" w:rsidRPr="00DA247A" w:rsidRDefault="00EC0F4A" w:rsidP="00EC0F4A">
      <w:pPr>
        <w:pStyle w:val="ConsPlusNonformat"/>
        <w:ind w:left="3969"/>
        <w:jc w:val="center"/>
        <w:rPr>
          <w:rFonts w:ascii="Times New Roman" w:hAnsi="Times New Roman" w:cs="Times New Roman"/>
          <w:sz w:val="26"/>
          <w:szCs w:val="26"/>
        </w:rPr>
      </w:pPr>
    </w:p>
    <w:p w:rsidR="00EC0F4A" w:rsidRPr="00DA247A" w:rsidRDefault="00EC0F4A" w:rsidP="00EC0F4A">
      <w:pPr>
        <w:pStyle w:val="ConsPlusNonformat"/>
        <w:ind w:left="3969"/>
        <w:jc w:val="center"/>
        <w:rPr>
          <w:rFonts w:ascii="Times New Roman" w:hAnsi="Times New Roman" w:cs="Times New Roman"/>
          <w:sz w:val="26"/>
          <w:szCs w:val="26"/>
        </w:rPr>
      </w:pPr>
    </w:p>
    <w:p w:rsidR="00EC0F4A" w:rsidRPr="00DA247A" w:rsidRDefault="00EC0F4A" w:rsidP="00EC0F4A">
      <w:pPr>
        <w:pStyle w:val="ConsPlusNonformat"/>
        <w:ind w:left="3969"/>
        <w:jc w:val="center"/>
        <w:rPr>
          <w:rFonts w:ascii="Times New Roman" w:hAnsi="Times New Roman" w:cs="Times New Roman"/>
          <w:sz w:val="26"/>
          <w:szCs w:val="26"/>
        </w:rPr>
      </w:pPr>
    </w:p>
    <w:p w:rsidR="00EC0F4A" w:rsidRPr="00DA247A" w:rsidRDefault="00EC0F4A" w:rsidP="00EC0F4A">
      <w:pPr>
        <w:pStyle w:val="ConsPlusNonformat"/>
        <w:ind w:left="3969"/>
        <w:jc w:val="center"/>
        <w:rPr>
          <w:rFonts w:ascii="Times New Roman" w:hAnsi="Times New Roman" w:cs="Times New Roman"/>
          <w:sz w:val="26"/>
          <w:szCs w:val="26"/>
        </w:rPr>
      </w:pPr>
    </w:p>
    <w:p w:rsidR="00EC0F4A" w:rsidRPr="00DA247A" w:rsidRDefault="00EC0F4A" w:rsidP="00EC0F4A">
      <w:pPr>
        <w:pStyle w:val="ConsPlusNonformat"/>
        <w:ind w:left="3969"/>
        <w:jc w:val="center"/>
        <w:rPr>
          <w:rFonts w:ascii="Times New Roman" w:hAnsi="Times New Roman" w:cs="Times New Roman"/>
          <w:sz w:val="26"/>
          <w:szCs w:val="26"/>
        </w:rPr>
      </w:pPr>
    </w:p>
    <w:p w:rsidR="00EC0F4A" w:rsidRPr="00DA247A" w:rsidRDefault="00EC0F4A" w:rsidP="00EC0F4A">
      <w:pPr>
        <w:pStyle w:val="ConsPlusNonformat"/>
        <w:ind w:left="3969"/>
        <w:jc w:val="center"/>
        <w:rPr>
          <w:rFonts w:ascii="Times New Roman" w:hAnsi="Times New Roman" w:cs="Times New Roman"/>
          <w:sz w:val="26"/>
          <w:szCs w:val="26"/>
        </w:rPr>
      </w:pPr>
    </w:p>
    <w:p w:rsidR="00EC0F4A" w:rsidRPr="00DA247A" w:rsidRDefault="00EC0F4A" w:rsidP="00EC0F4A">
      <w:pPr>
        <w:pStyle w:val="ConsPlusNonformat"/>
        <w:ind w:left="3969"/>
        <w:jc w:val="center"/>
        <w:rPr>
          <w:rFonts w:ascii="Times New Roman" w:hAnsi="Times New Roman" w:cs="Times New Roman"/>
          <w:sz w:val="26"/>
          <w:szCs w:val="26"/>
        </w:rPr>
      </w:pPr>
    </w:p>
    <w:p w:rsidR="00EC0F4A" w:rsidRPr="00DA247A" w:rsidRDefault="00EC0F4A" w:rsidP="00EC0F4A">
      <w:pPr>
        <w:pStyle w:val="ConsPlusNonformat"/>
        <w:ind w:left="3969"/>
        <w:jc w:val="center"/>
        <w:rPr>
          <w:rFonts w:ascii="Times New Roman" w:hAnsi="Times New Roman" w:cs="Times New Roman"/>
          <w:sz w:val="26"/>
          <w:szCs w:val="26"/>
        </w:rPr>
      </w:pPr>
    </w:p>
    <w:p w:rsidR="00EC0F4A" w:rsidRPr="00DA247A" w:rsidRDefault="00EC0F4A" w:rsidP="00EC0F4A">
      <w:pPr>
        <w:pStyle w:val="ConsPlusNonformat"/>
        <w:ind w:left="3969"/>
        <w:jc w:val="center"/>
        <w:rPr>
          <w:rFonts w:ascii="Times New Roman" w:hAnsi="Times New Roman" w:cs="Times New Roman"/>
          <w:sz w:val="26"/>
          <w:szCs w:val="26"/>
        </w:rPr>
      </w:pPr>
    </w:p>
    <w:p w:rsidR="00EC0F4A" w:rsidRPr="00DA247A" w:rsidRDefault="00EC0F4A" w:rsidP="00EC0F4A">
      <w:pPr>
        <w:pStyle w:val="ConsPlusNonformat"/>
        <w:ind w:left="3969"/>
        <w:jc w:val="center"/>
        <w:rPr>
          <w:rFonts w:ascii="Times New Roman" w:hAnsi="Times New Roman" w:cs="Times New Roman"/>
          <w:sz w:val="26"/>
          <w:szCs w:val="26"/>
        </w:rPr>
      </w:pPr>
    </w:p>
    <w:p w:rsidR="003C22BF" w:rsidRPr="00DA247A" w:rsidRDefault="003C22BF" w:rsidP="003C22BF">
      <w:pPr>
        <w:pStyle w:val="ConsPlusNormal"/>
        <w:jc w:val="right"/>
        <w:rPr>
          <w:rFonts w:ascii="Times New Roman" w:hAnsi="Times New Roman" w:cs="Times New Roman"/>
          <w:sz w:val="26"/>
          <w:szCs w:val="26"/>
        </w:rPr>
      </w:pPr>
    </w:p>
    <w:p w:rsidR="003C22BF" w:rsidRPr="00DA247A" w:rsidRDefault="003C22BF" w:rsidP="003C22BF">
      <w:pPr>
        <w:pStyle w:val="ConsPlusNormal"/>
        <w:jc w:val="right"/>
        <w:rPr>
          <w:rFonts w:ascii="Times New Roman" w:hAnsi="Times New Roman" w:cs="Times New Roman"/>
          <w:sz w:val="26"/>
          <w:szCs w:val="26"/>
        </w:rPr>
        <w:sectPr w:rsidR="003C22BF" w:rsidRPr="00DA247A" w:rsidSect="003C22BF">
          <w:pgSz w:w="11906" w:h="16838" w:code="9"/>
          <w:pgMar w:top="1134" w:right="567" w:bottom="1134" w:left="1134" w:header="709" w:footer="709" w:gutter="0"/>
          <w:pgNumType w:start="1"/>
          <w:cols w:space="708"/>
          <w:titlePg/>
          <w:docGrid w:linePitch="360"/>
        </w:sectPr>
      </w:pPr>
    </w:p>
    <w:p w:rsidR="00B83F30" w:rsidRPr="00DA247A" w:rsidRDefault="00B83F30" w:rsidP="00B83F30">
      <w:pPr>
        <w:pStyle w:val="ConsPlusNormal"/>
        <w:ind w:firstLine="5529"/>
        <w:jc w:val="right"/>
        <w:outlineLvl w:val="1"/>
        <w:rPr>
          <w:rFonts w:ascii="Times New Roman" w:hAnsi="Times New Roman" w:cs="Times New Roman"/>
        </w:rPr>
      </w:pPr>
      <w:r w:rsidRPr="00DA247A">
        <w:rPr>
          <w:rFonts w:ascii="Times New Roman" w:hAnsi="Times New Roman" w:cs="Times New Roman"/>
        </w:rPr>
        <w:lastRenderedPageBreak/>
        <w:t>Приложение № 2</w:t>
      </w:r>
    </w:p>
    <w:p w:rsidR="00B83F30" w:rsidRPr="00DA247A" w:rsidRDefault="00B83F30" w:rsidP="00B83F30">
      <w:pPr>
        <w:pStyle w:val="ConsPlusNormal"/>
        <w:ind w:firstLine="5529"/>
        <w:jc w:val="right"/>
        <w:rPr>
          <w:rFonts w:ascii="Times New Roman" w:hAnsi="Times New Roman" w:cs="Times New Roman"/>
        </w:rPr>
      </w:pPr>
      <w:r w:rsidRPr="00DA247A">
        <w:rPr>
          <w:rFonts w:ascii="Times New Roman" w:hAnsi="Times New Roman" w:cs="Times New Roman"/>
        </w:rPr>
        <w:t>к Положению</w:t>
      </w:r>
    </w:p>
    <w:p w:rsidR="00B83F30" w:rsidRPr="00DA247A" w:rsidRDefault="00B83F30" w:rsidP="00B83F30">
      <w:pPr>
        <w:pStyle w:val="ConsPlusNormal"/>
        <w:ind w:firstLine="5529"/>
        <w:jc w:val="right"/>
        <w:rPr>
          <w:rFonts w:ascii="Times New Roman" w:hAnsi="Times New Roman" w:cs="Times New Roman"/>
        </w:rPr>
      </w:pPr>
      <w:r w:rsidRPr="00DA247A">
        <w:rPr>
          <w:rFonts w:ascii="Times New Roman" w:hAnsi="Times New Roman" w:cs="Times New Roman"/>
        </w:rPr>
        <w:t>о порядке уведомления работодателя</w:t>
      </w:r>
    </w:p>
    <w:p w:rsidR="00B83F30" w:rsidRPr="00DA247A" w:rsidRDefault="00B83F30" w:rsidP="00B83F30">
      <w:pPr>
        <w:pStyle w:val="ConsPlusNormal"/>
        <w:ind w:firstLine="5529"/>
        <w:jc w:val="right"/>
        <w:rPr>
          <w:rFonts w:ascii="Times New Roman" w:hAnsi="Times New Roman" w:cs="Times New Roman"/>
        </w:rPr>
      </w:pPr>
      <w:r w:rsidRPr="00DA247A">
        <w:rPr>
          <w:rFonts w:ascii="Times New Roman" w:hAnsi="Times New Roman" w:cs="Times New Roman"/>
        </w:rPr>
        <w:t>о фактах обращения в целях склонения</w:t>
      </w:r>
    </w:p>
    <w:p w:rsidR="00B83F30" w:rsidRPr="00DA247A" w:rsidRDefault="00B83F30" w:rsidP="00B83F30">
      <w:pPr>
        <w:pStyle w:val="ConsPlusNormal"/>
        <w:ind w:firstLine="5529"/>
        <w:jc w:val="right"/>
        <w:rPr>
          <w:rFonts w:ascii="Times New Roman" w:hAnsi="Times New Roman" w:cs="Times New Roman"/>
        </w:rPr>
      </w:pPr>
      <w:r w:rsidRPr="00DA247A">
        <w:rPr>
          <w:rFonts w:ascii="Times New Roman" w:hAnsi="Times New Roman" w:cs="Times New Roman"/>
        </w:rPr>
        <w:t>к совершению коррупционных правонарушений</w:t>
      </w:r>
    </w:p>
    <w:p w:rsidR="00B83F30" w:rsidRPr="00DA247A" w:rsidRDefault="00B83F30" w:rsidP="00B83F30">
      <w:pPr>
        <w:pStyle w:val="ConsPlusNormal"/>
        <w:jc w:val="right"/>
        <w:rPr>
          <w:rFonts w:ascii="Times New Roman" w:hAnsi="Times New Roman" w:cs="Times New Roman"/>
          <w:sz w:val="28"/>
          <w:szCs w:val="28"/>
        </w:rPr>
      </w:pPr>
    </w:p>
    <w:p w:rsidR="00B83F30" w:rsidRPr="00DA247A" w:rsidRDefault="00B83F30" w:rsidP="00B83F30">
      <w:pPr>
        <w:pStyle w:val="ConsPlusNormal"/>
        <w:jc w:val="center"/>
        <w:rPr>
          <w:rFonts w:ascii="Times New Roman" w:hAnsi="Times New Roman" w:cs="Times New Roman"/>
          <w:sz w:val="26"/>
          <w:szCs w:val="26"/>
        </w:rPr>
      </w:pPr>
      <w:bookmarkStart w:id="7" w:name="P853"/>
      <w:bookmarkEnd w:id="7"/>
      <w:r w:rsidRPr="00DA247A">
        <w:rPr>
          <w:rFonts w:ascii="Times New Roman" w:hAnsi="Times New Roman" w:cs="Times New Roman"/>
          <w:sz w:val="26"/>
          <w:szCs w:val="26"/>
        </w:rPr>
        <w:t>ЖУРНАЛ УЧЕТА УВЕДОМЛЕНИЙ</w:t>
      </w:r>
    </w:p>
    <w:p w:rsidR="00B83F30" w:rsidRPr="00DA247A" w:rsidRDefault="00B83F30" w:rsidP="00B83F30">
      <w:pPr>
        <w:pStyle w:val="ConsPlusNormal"/>
        <w:jc w:val="center"/>
        <w:rPr>
          <w:rFonts w:ascii="Times New Roman" w:hAnsi="Times New Roman" w:cs="Times New Roman"/>
          <w:sz w:val="26"/>
          <w:szCs w:val="26"/>
        </w:rPr>
      </w:pPr>
      <w:r w:rsidRPr="00DA247A">
        <w:rPr>
          <w:rFonts w:ascii="Times New Roman" w:hAnsi="Times New Roman" w:cs="Times New Roman"/>
          <w:sz w:val="26"/>
          <w:szCs w:val="26"/>
        </w:rPr>
        <w:t>о фактах обращения в целях склонения работников Учреждения</w:t>
      </w:r>
    </w:p>
    <w:p w:rsidR="00B83F30" w:rsidRPr="00DA247A" w:rsidRDefault="00B83F30" w:rsidP="00B83F30">
      <w:pPr>
        <w:pStyle w:val="ConsPlusNormal"/>
        <w:jc w:val="center"/>
        <w:rPr>
          <w:rFonts w:ascii="Times New Roman" w:hAnsi="Times New Roman" w:cs="Times New Roman"/>
          <w:sz w:val="28"/>
        </w:rPr>
      </w:pPr>
      <w:r w:rsidRPr="00DA247A">
        <w:rPr>
          <w:rFonts w:ascii="Times New Roman" w:hAnsi="Times New Roman" w:cs="Times New Roman"/>
          <w:sz w:val="26"/>
          <w:szCs w:val="26"/>
        </w:rPr>
        <w:t>к совершению коррупционных правонарушений</w:t>
      </w:r>
    </w:p>
    <w:tbl>
      <w:tblPr>
        <w:tblpPr w:leftFromText="180" w:rightFromText="180" w:vertAnchor="text" w:horzAnchor="margin" w:tblpXSpec="center" w:tblpY="50"/>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559"/>
        <w:gridCol w:w="1135"/>
        <w:gridCol w:w="1417"/>
        <w:gridCol w:w="1417"/>
        <w:gridCol w:w="1020"/>
        <w:gridCol w:w="1077"/>
        <w:gridCol w:w="1305"/>
      </w:tblGrid>
      <w:tr w:rsidR="003D7179" w:rsidRPr="00DA247A" w:rsidTr="003D7179">
        <w:tc>
          <w:tcPr>
            <w:tcW w:w="567" w:type="dxa"/>
          </w:tcPr>
          <w:p w:rsidR="003D7179" w:rsidRPr="00DA247A" w:rsidRDefault="003D7179" w:rsidP="003D7179">
            <w:pPr>
              <w:pStyle w:val="ConsPlusNormal"/>
              <w:jc w:val="center"/>
              <w:rPr>
                <w:rFonts w:ascii="Times New Roman" w:hAnsi="Times New Roman" w:cs="Times New Roman"/>
              </w:rPr>
            </w:pPr>
            <w:r w:rsidRPr="00DA247A">
              <w:rPr>
                <w:rFonts w:ascii="Times New Roman" w:hAnsi="Times New Roman" w:cs="Times New Roman"/>
              </w:rPr>
              <w:t xml:space="preserve">№ </w:t>
            </w:r>
            <w:proofErr w:type="gramStart"/>
            <w:r w:rsidRPr="00DA247A">
              <w:rPr>
                <w:rFonts w:ascii="Times New Roman" w:hAnsi="Times New Roman" w:cs="Times New Roman"/>
              </w:rPr>
              <w:t>п</w:t>
            </w:r>
            <w:proofErr w:type="gramEnd"/>
            <w:r w:rsidRPr="00DA247A">
              <w:rPr>
                <w:rFonts w:ascii="Times New Roman" w:hAnsi="Times New Roman" w:cs="Times New Roman"/>
              </w:rPr>
              <w:t>/п</w:t>
            </w:r>
          </w:p>
        </w:tc>
        <w:tc>
          <w:tcPr>
            <w:tcW w:w="1560" w:type="dxa"/>
          </w:tcPr>
          <w:p w:rsidR="003D7179" w:rsidRPr="00DA247A" w:rsidRDefault="003D7179" w:rsidP="003D7179">
            <w:pPr>
              <w:pStyle w:val="ConsPlusNormal"/>
              <w:jc w:val="center"/>
              <w:rPr>
                <w:rFonts w:ascii="Times New Roman" w:hAnsi="Times New Roman" w:cs="Times New Roman"/>
              </w:rPr>
            </w:pPr>
            <w:r w:rsidRPr="00DA247A">
              <w:rPr>
                <w:rFonts w:ascii="Times New Roman" w:hAnsi="Times New Roman" w:cs="Times New Roman"/>
              </w:rPr>
              <w:t>Дата регистрации</w:t>
            </w:r>
          </w:p>
        </w:tc>
        <w:tc>
          <w:tcPr>
            <w:tcW w:w="1559" w:type="dxa"/>
          </w:tcPr>
          <w:p w:rsidR="003D7179" w:rsidRPr="00DA247A" w:rsidRDefault="003D7179" w:rsidP="003D7179">
            <w:pPr>
              <w:pStyle w:val="ConsPlusNormal"/>
              <w:jc w:val="center"/>
              <w:rPr>
                <w:rFonts w:ascii="Times New Roman" w:hAnsi="Times New Roman" w:cs="Times New Roman"/>
              </w:rPr>
            </w:pPr>
            <w:r w:rsidRPr="00DA247A">
              <w:rPr>
                <w:rFonts w:ascii="Times New Roman" w:hAnsi="Times New Roman" w:cs="Times New Roman"/>
              </w:rPr>
              <w:t>Регистрационный номер</w:t>
            </w:r>
          </w:p>
        </w:tc>
        <w:tc>
          <w:tcPr>
            <w:tcW w:w="1135" w:type="dxa"/>
          </w:tcPr>
          <w:p w:rsidR="003D7179" w:rsidRPr="00DA247A" w:rsidRDefault="003D7179" w:rsidP="003D7179">
            <w:pPr>
              <w:pStyle w:val="ConsPlusNormal"/>
              <w:jc w:val="center"/>
              <w:rPr>
                <w:rFonts w:ascii="Times New Roman" w:hAnsi="Times New Roman" w:cs="Times New Roman"/>
              </w:rPr>
            </w:pPr>
            <w:r w:rsidRPr="00DA247A">
              <w:rPr>
                <w:rFonts w:ascii="Times New Roman" w:hAnsi="Times New Roman" w:cs="Times New Roman"/>
              </w:rPr>
              <w:t>ФИО, должность лица, направившего уведомление</w:t>
            </w:r>
          </w:p>
        </w:tc>
        <w:tc>
          <w:tcPr>
            <w:tcW w:w="1417" w:type="dxa"/>
          </w:tcPr>
          <w:p w:rsidR="003D7179" w:rsidRPr="00DA247A" w:rsidRDefault="003D7179" w:rsidP="003D7179">
            <w:pPr>
              <w:pStyle w:val="ConsPlusNormal"/>
              <w:jc w:val="center"/>
              <w:rPr>
                <w:rFonts w:ascii="Times New Roman" w:hAnsi="Times New Roman" w:cs="Times New Roman"/>
              </w:rPr>
            </w:pPr>
            <w:r w:rsidRPr="00DA247A">
              <w:rPr>
                <w:rFonts w:ascii="Times New Roman" w:hAnsi="Times New Roman" w:cs="Times New Roman"/>
              </w:rPr>
              <w:t>Содержание уведомления</w:t>
            </w:r>
          </w:p>
        </w:tc>
        <w:tc>
          <w:tcPr>
            <w:tcW w:w="1417" w:type="dxa"/>
          </w:tcPr>
          <w:p w:rsidR="003D7179" w:rsidRPr="00DA247A" w:rsidRDefault="003D7179" w:rsidP="003D7179">
            <w:pPr>
              <w:pStyle w:val="ConsPlusNormal"/>
              <w:jc w:val="center"/>
              <w:rPr>
                <w:rFonts w:ascii="Times New Roman" w:hAnsi="Times New Roman" w:cs="Times New Roman"/>
              </w:rPr>
            </w:pPr>
            <w:r w:rsidRPr="00DA247A">
              <w:rPr>
                <w:rFonts w:ascii="Times New Roman" w:hAnsi="Times New Roman" w:cs="Times New Roman"/>
              </w:rPr>
              <w:t>ФИО, должность лица, принявшего уведомление</w:t>
            </w:r>
          </w:p>
        </w:tc>
        <w:tc>
          <w:tcPr>
            <w:tcW w:w="1020" w:type="dxa"/>
          </w:tcPr>
          <w:p w:rsidR="003D7179" w:rsidRPr="00DA247A" w:rsidRDefault="003D7179" w:rsidP="003D7179">
            <w:pPr>
              <w:pStyle w:val="ConsPlusNormal"/>
              <w:jc w:val="center"/>
              <w:rPr>
                <w:rFonts w:ascii="Times New Roman" w:hAnsi="Times New Roman" w:cs="Times New Roman"/>
              </w:rPr>
            </w:pPr>
            <w:r w:rsidRPr="00DA247A">
              <w:rPr>
                <w:rFonts w:ascii="Times New Roman" w:hAnsi="Times New Roman" w:cs="Times New Roman"/>
              </w:rPr>
              <w:t>Примечание</w:t>
            </w:r>
          </w:p>
        </w:tc>
        <w:tc>
          <w:tcPr>
            <w:tcW w:w="1077" w:type="dxa"/>
          </w:tcPr>
          <w:p w:rsidR="003D7179" w:rsidRPr="00DA247A" w:rsidRDefault="003D7179" w:rsidP="003D7179">
            <w:pPr>
              <w:pStyle w:val="ConsPlusNormal"/>
              <w:jc w:val="center"/>
              <w:rPr>
                <w:rFonts w:ascii="Times New Roman" w:hAnsi="Times New Roman" w:cs="Times New Roman"/>
              </w:rPr>
            </w:pPr>
            <w:r w:rsidRPr="00DA247A">
              <w:rPr>
                <w:rFonts w:ascii="Times New Roman" w:hAnsi="Times New Roman" w:cs="Times New Roman"/>
              </w:rPr>
              <w:t>Подпись лица, направившего уведомление</w:t>
            </w:r>
          </w:p>
        </w:tc>
        <w:tc>
          <w:tcPr>
            <w:tcW w:w="1305" w:type="dxa"/>
          </w:tcPr>
          <w:p w:rsidR="003D7179" w:rsidRPr="00DA247A" w:rsidRDefault="003D7179" w:rsidP="003D7179">
            <w:pPr>
              <w:pStyle w:val="ConsPlusNormal"/>
              <w:jc w:val="center"/>
              <w:rPr>
                <w:rFonts w:ascii="Times New Roman" w:hAnsi="Times New Roman" w:cs="Times New Roman"/>
              </w:rPr>
            </w:pPr>
            <w:r w:rsidRPr="00DA247A">
              <w:rPr>
                <w:rFonts w:ascii="Times New Roman" w:hAnsi="Times New Roman" w:cs="Times New Roman"/>
              </w:rPr>
              <w:t>Подпись лица, принявшего уведомление</w:t>
            </w:r>
          </w:p>
        </w:tc>
      </w:tr>
      <w:tr w:rsidR="003D7179" w:rsidRPr="00DA247A" w:rsidTr="003D7179">
        <w:tc>
          <w:tcPr>
            <w:tcW w:w="567" w:type="dxa"/>
          </w:tcPr>
          <w:p w:rsidR="003D7179" w:rsidRPr="00DA247A" w:rsidRDefault="003D7179" w:rsidP="003D7179">
            <w:pPr>
              <w:pStyle w:val="ConsPlusNormal"/>
              <w:jc w:val="center"/>
              <w:rPr>
                <w:rFonts w:ascii="Times New Roman" w:hAnsi="Times New Roman" w:cs="Times New Roman"/>
              </w:rPr>
            </w:pPr>
            <w:r w:rsidRPr="00DA247A">
              <w:rPr>
                <w:rFonts w:ascii="Times New Roman" w:hAnsi="Times New Roman" w:cs="Times New Roman"/>
              </w:rPr>
              <w:t>1</w:t>
            </w:r>
          </w:p>
        </w:tc>
        <w:tc>
          <w:tcPr>
            <w:tcW w:w="1560" w:type="dxa"/>
          </w:tcPr>
          <w:p w:rsidR="003D7179" w:rsidRPr="00DA247A" w:rsidRDefault="003D7179" w:rsidP="003D7179">
            <w:pPr>
              <w:pStyle w:val="ConsPlusNormal"/>
              <w:jc w:val="center"/>
              <w:rPr>
                <w:rFonts w:ascii="Times New Roman" w:hAnsi="Times New Roman" w:cs="Times New Roman"/>
              </w:rPr>
            </w:pPr>
            <w:r w:rsidRPr="00DA247A">
              <w:rPr>
                <w:rFonts w:ascii="Times New Roman" w:hAnsi="Times New Roman" w:cs="Times New Roman"/>
              </w:rPr>
              <w:t>2</w:t>
            </w:r>
          </w:p>
        </w:tc>
        <w:tc>
          <w:tcPr>
            <w:tcW w:w="1559" w:type="dxa"/>
          </w:tcPr>
          <w:p w:rsidR="003D7179" w:rsidRPr="00DA247A" w:rsidRDefault="003D7179" w:rsidP="003D7179">
            <w:pPr>
              <w:pStyle w:val="ConsPlusNormal"/>
              <w:jc w:val="center"/>
              <w:rPr>
                <w:rFonts w:ascii="Times New Roman" w:hAnsi="Times New Roman" w:cs="Times New Roman"/>
              </w:rPr>
            </w:pPr>
            <w:r w:rsidRPr="00DA247A">
              <w:rPr>
                <w:rFonts w:ascii="Times New Roman" w:hAnsi="Times New Roman" w:cs="Times New Roman"/>
              </w:rPr>
              <w:t>3</w:t>
            </w:r>
          </w:p>
        </w:tc>
        <w:tc>
          <w:tcPr>
            <w:tcW w:w="1135" w:type="dxa"/>
          </w:tcPr>
          <w:p w:rsidR="003D7179" w:rsidRPr="00DA247A" w:rsidRDefault="003D7179" w:rsidP="003D7179">
            <w:pPr>
              <w:pStyle w:val="ConsPlusNormal"/>
              <w:jc w:val="center"/>
              <w:rPr>
                <w:rFonts w:ascii="Times New Roman" w:hAnsi="Times New Roman" w:cs="Times New Roman"/>
              </w:rPr>
            </w:pPr>
            <w:r w:rsidRPr="00DA247A">
              <w:rPr>
                <w:rFonts w:ascii="Times New Roman" w:hAnsi="Times New Roman" w:cs="Times New Roman"/>
              </w:rPr>
              <w:t>4</w:t>
            </w:r>
          </w:p>
        </w:tc>
        <w:tc>
          <w:tcPr>
            <w:tcW w:w="1417" w:type="dxa"/>
          </w:tcPr>
          <w:p w:rsidR="003D7179" w:rsidRPr="00DA247A" w:rsidRDefault="003D7179" w:rsidP="003D7179">
            <w:pPr>
              <w:pStyle w:val="ConsPlusNormal"/>
              <w:jc w:val="center"/>
              <w:rPr>
                <w:rFonts w:ascii="Times New Roman" w:hAnsi="Times New Roman" w:cs="Times New Roman"/>
              </w:rPr>
            </w:pPr>
            <w:r w:rsidRPr="00DA247A">
              <w:rPr>
                <w:rFonts w:ascii="Times New Roman" w:hAnsi="Times New Roman" w:cs="Times New Roman"/>
              </w:rPr>
              <w:t>5</w:t>
            </w:r>
          </w:p>
        </w:tc>
        <w:tc>
          <w:tcPr>
            <w:tcW w:w="1417" w:type="dxa"/>
          </w:tcPr>
          <w:p w:rsidR="003D7179" w:rsidRPr="00DA247A" w:rsidRDefault="003D7179" w:rsidP="003D7179">
            <w:pPr>
              <w:pStyle w:val="ConsPlusNormal"/>
              <w:jc w:val="center"/>
              <w:rPr>
                <w:rFonts w:ascii="Times New Roman" w:hAnsi="Times New Roman" w:cs="Times New Roman"/>
              </w:rPr>
            </w:pPr>
            <w:r w:rsidRPr="00DA247A">
              <w:rPr>
                <w:rFonts w:ascii="Times New Roman" w:hAnsi="Times New Roman" w:cs="Times New Roman"/>
              </w:rPr>
              <w:t>6</w:t>
            </w:r>
          </w:p>
        </w:tc>
        <w:tc>
          <w:tcPr>
            <w:tcW w:w="1020" w:type="dxa"/>
          </w:tcPr>
          <w:p w:rsidR="003D7179" w:rsidRPr="00DA247A" w:rsidRDefault="003D7179" w:rsidP="003D7179">
            <w:pPr>
              <w:pStyle w:val="ConsPlusNormal"/>
              <w:jc w:val="center"/>
              <w:rPr>
                <w:rFonts w:ascii="Times New Roman" w:hAnsi="Times New Roman" w:cs="Times New Roman"/>
              </w:rPr>
            </w:pPr>
            <w:r w:rsidRPr="00DA247A">
              <w:rPr>
                <w:rFonts w:ascii="Times New Roman" w:hAnsi="Times New Roman" w:cs="Times New Roman"/>
              </w:rPr>
              <w:t>7</w:t>
            </w:r>
          </w:p>
        </w:tc>
        <w:tc>
          <w:tcPr>
            <w:tcW w:w="1077" w:type="dxa"/>
          </w:tcPr>
          <w:p w:rsidR="003D7179" w:rsidRPr="00DA247A" w:rsidRDefault="003D7179" w:rsidP="003D7179">
            <w:pPr>
              <w:pStyle w:val="ConsPlusNormal"/>
              <w:jc w:val="center"/>
              <w:rPr>
                <w:rFonts w:ascii="Times New Roman" w:hAnsi="Times New Roman" w:cs="Times New Roman"/>
              </w:rPr>
            </w:pPr>
            <w:r w:rsidRPr="00DA247A">
              <w:rPr>
                <w:rFonts w:ascii="Times New Roman" w:hAnsi="Times New Roman" w:cs="Times New Roman"/>
              </w:rPr>
              <w:t>8</w:t>
            </w:r>
          </w:p>
        </w:tc>
        <w:tc>
          <w:tcPr>
            <w:tcW w:w="1305" w:type="dxa"/>
          </w:tcPr>
          <w:p w:rsidR="003D7179" w:rsidRPr="00DA247A" w:rsidRDefault="003D7179" w:rsidP="003D7179">
            <w:pPr>
              <w:pStyle w:val="ConsPlusNormal"/>
              <w:jc w:val="center"/>
              <w:rPr>
                <w:rFonts w:ascii="Times New Roman" w:hAnsi="Times New Roman" w:cs="Times New Roman"/>
              </w:rPr>
            </w:pPr>
            <w:r w:rsidRPr="00DA247A">
              <w:rPr>
                <w:rFonts w:ascii="Times New Roman" w:hAnsi="Times New Roman" w:cs="Times New Roman"/>
              </w:rPr>
              <w:t>9</w:t>
            </w:r>
          </w:p>
        </w:tc>
      </w:tr>
      <w:tr w:rsidR="003D7179" w:rsidRPr="00DA247A" w:rsidTr="003D7179">
        <w:tc>
          <w:tcPr>
            <w:tcW w:w="567" w:type="dxa"/>
          </w:tcPr>
          <w:p w:rsidR="003D7179" w:rsidRPr="00DA247A" w:rsidRDefault="003D7179" w:rsidP="003D7179">
            <w:pPr>
              <w:pStyle w:val="ConsPlusNormal"/>
              <w:jc w:val="both"/>
              <w:rPr>
                <w:rFonts w:ascii="Times New Roman" w:hAnsi="Times New Roman" w:cs="Times New Roman"/>
              </w:rPr>
            </w:pPr>
            <w:r w:rsidRPr="00DA247A">
              <w:rPr>
                <w:rFonts w:ascii="Times New Roman" w:hAnsi="Times New Roman" w:cs="Times New Roman"/>
              </w:rPr>
              <w:t>1.</w:t>
            </w:r>
          </w:p>
        </w:tc>
        <w:tc>
          <w:tcPr>
            <w:tcW w:w="1560" w:type="dxa"/>
          </w:tcPr>
          <w:p w:rsidR="0000498F" w:rsidRPr="00DA247A" w:rsidRDefault="0000498F" w:rsidP="003D7179">
            <w:pPr>
              <w:pStyle w:val="ConsPlusNormal"/>
              <w:jc w:val="both"/>
              <w:rPr>
                <w:rFonts w:ascii="Times New Roman" w:hAnsi="Times New Roman" w:cs="Times New Roman"/>
              </w:rPr>
            </w:pPr>
          </w:p>
        </w:tc>
        <w:tc>
          <w:tcPr>
            <w:tcW w:w="1559" w:type="dxa"/>
          </w:tcPr>
          <w:p w:rsidR="003D7179" w:rsidRPr="00DA247A" w:rsidRDefault="003D7179" w:rsidP="003D7179">
            <w:pPr>
              <w:pStyle w:val="ConsPlusNormal"/>
              <w:jc w:val="both"/>
              <w:rPr>
                <w:rFonts w:ascii="Times New Roman" w:hAnsi="Times New Roman" w:cs="Times New Roman"/>
              </w:rPr>
            </w:pPr>
          </w:p>
        </w:tc>
        <w:tc>
          <w:tcPr>
            <w:tcW w:w="1135" w:type="dxa"/>
          </w:tcPr>
          <w:p w:rsidR="003D7179" w:rsidRPr="00DA247A" w:rsidRDefault="003D7179" w:rsidP="003D7179">
            <w:pPr>
              <w:pStyle w:val="ConsPlusNormal"/>
              <w:jc w:val="both"/>
              <w:rPr>
                <w:rFonts w:ascii="Times New Roman" w:hAnsi="Times New Roman" w:cs="Times New Roman"/>
              </w:rPr>
            </w:pPr>
          </w:p>
        </w:tc>
        <w:tc>
          <w:tcPr>
            <w:tcW w:w="1417" w:type="dxa"/>
          </w:tcPr>
          <w:p w:rsidR="003D7179" w:rsidRPr="00DA247A" w:rsidRDefault="003D7179" w:rsidP="003D7179">
            <w:pPr>
              <w:pStyle w:val="ConsPlusNormal"/>
              <w:jc w:val="both"/>
              <w:rPr>
                <w:rFonts w:ascii="Times New Roman" w:hAnsi="Times New Roman" w:cs="Times New Roman"/>
              </w:rPr>
            </w:pPr>
          </w:p>
        </w:tc>
        <w:tc>
          <w:tcPr>
            <w:tcW w:w="1417" w:type="dxa"/>
          </w:tcPr>
          <w:p w:rsidR="003D7179" w:rsidRPr="00DA247A" w:rsidRDefault="003D7179" w:rsidP="003D7179">
            <w:pPr>
              <w:pStyle w:val="ConsPlusNormal"/>
              <w:jc w:val="both"/>
              <w:rPr>
                <w:rFonts w:ascii="Times New Roman" w:hAnsi="Times New Roman" w:cs="Times New Roman"/>
              </w:rPr>
            </w:pPr>
          </w:p>
        </w:tc>
        <w:tc>
          <w:tcPr>
            <w:tcW w:w="1020" w:type="dxa"/>
          </w:tcPr>
          <w:p w:rsidR="003D7179" w:rsidRPr="00DA247A" w:rsidRDefault="003D7179" w:rsidP="003D7179">
            <w:pPr>
              <w:pStyle w:val="ConsPlusNormal"/>
              <w:jc w:val="both"/>
              <w:rPr>
                <w:rFonts w:ascii="Times New Roman" w:hAnsi="Times New Roman" w:cs="Times New Roman"/>
              </w:rPr>
            </w:pPr>
          </w:p>
        </w:tc>
        <w:tc>
          <w:tcPr>
            <w:tcW w:w="1077" w:type="dxa"/>
          </w:tcPr>
          <w:p w:rsidR="003D7179" w:rsidRPr="00DA247A" w:rsidRDefault="003D7179" w:rsidP="003D7179">
            <w:pPr>
              <w:pStyle w:val="ConsPlusNormal"/>
              <w:jc w:val="both"/>
              <w:rPr>
                <w:rFonts w:ascii="Times New Roman" w:hAnsi="Times New Roman" w:cs="Times New Roman"/>
              </w:rPr>
            </w:pPr>
          </w:p>
        </w:tc>
        <w:tc>
          <w:tcPr>
            <w:tcW w:w="1305" w:type="dxa"/>
          </w:tcPr>
          <w:p w:rsidR="003D7179" w:rsidRPr="00DA247A" w:rsidRDefault="003D7179" w:rsidP="003D7179">
            <w:pPr>
              <w:pStyle w:val="ConsPlusNormal"/>
              <w:jc w:val="both"/>
              <w:rPr>
                <w:rFonts w:ascii="Times New Roman" w:hAnsi="Times New Roman" w:cs="Times New Roman"/>
              </w:rPr>
            </w:pPr>
          </w:p>
        </w:tc>
      </w:tr>
      <w:tr w:rsidR="003D7179" w:rsidRPr="00DA247A" w:rsidTr="003D7179">
        <w:tc>
          <w:tcPr>
            <w:tcW w:w="567" w:type="dxa"/>
          </w:tcPr>
          <w:p w:rsidR="003D7179" w:rsidRPr="00DA247A" w:rsidRDefault="003D7179" w:rsidP="003D7179">
            <w:pPr>
              <w:pStyle w:val="ConsPlusNormal"/>
              <w:jc w:val="both"/>
              <w:rPr>
                <w:rFonts w:ascii="Times New Roman" w:hAnsi="Times New Roman" w:cs="Times New Roman"/>
              </w:rPr>
            </w:pPr>
            <w:r w:rsidRPr="00DA247A">
              <w:rPr>
                <w:rFonts w:ascii="Times New Roman" w:hAnsi="Times New Roman" w:cs="Times New Roman"/>
              </w:rPr>
              <w:t>2.</w:t>
            </w:r>
          </w:p>
        </w:tc>
        <w:tc>
          <w:tcPr>
            <w:tcW w:w="1560" w:type="dxa"/>
          </w:tcPr>
          <w:p w:rsidR="003D7179" w:rsidRPr="00DA247A" w:rsidRDefault="003D7179" w:rsidP="003D7179">
            <w:pPr>
              <w:pStyle w:val="ConsPlusNormal"/>
              <w:jc w:val="both"/>
              <w:rPr>
                <w:rFonts w:ascii="Times New Roman" w:hAnsi="Times New Roman" w:cs="Times New Roman"/>
              </w:rPr>
            </w:pPr>
          </w:p>
        </w:tc>
        <w:tc>
          <w:tcPr>
            <w:tcW w:w="1559" w:type="dxa"/>
          </w:tcPr>
          <w:p w:rsidR="003D7179" w:rsidRPr="00DA247A" w:rsidRDefault="003D7179" w:rsidP="003D7179">
            <w:pPr>
              <w:pStyle w:val="ConsPlusNormal"/>
              <w:jc w:val="both"/>
              <w:rPr>
                <w:rFonts w:ascii="Times New Roman" w:hAnsi="Times New Roman" w:cs="Times New Roman"/>
              </w:rPr>
            </w:pPr>
          </w:p>
        </w:tc>
        <w:tc>
          <w:tcPr>
            <w:tcW w:w="1135" w:type="dxa"/>
          </w:tcPr>
          <w:p w:rsidR="003D7179" w:rsidRPr="00DA247A" w:rsidRDefault="003D7179" w:rsidP="003D7179">
            <w:pPr>
              <w:pStyle w:val="ConsPlusNormal"/>
              <w:jc w:val="both"/>
              <w:rPr>
                <w:rFonts w:ascii="Times New Roman" w:hAnsi="Times New Roman" w:cs="Times New Roman"/>
              </w:rPr>
            </w:pPr>
          </w:p>
        </w:tc>
        <w:tc>
          <w:tcPr>
            <w:tcW w:w="1417" w:type="dxa"/>
          </w:tcPr>
          <w:p w:rsidR="003D7179" w:rsidRPr="00DA247A" w:rsidRDefault="003D7179" w:rsidP="003D7179">
            <w:pPr>
              <w:pStyle w:val="ConsPlusNormal"/>
              <w:jc w:val="both"/>
              <w:rPr>
                <w:rFonts w:ascii="Times New Roman" w:hAnsi="Times New Roman" w:cs="Times New Roman"/>
              </w:rPr>
            </w:pPr>
          </w:p>
        </w:tc>
        <w:tc>
          <w:tcPr>
            <w:tcW w:w="1417" w:type="dxa"/>
          </w:tcPr>
          <w:p w:rsidR="003D7179" w:rsidRPr="00DA247A" w:rsidRDefault="003D7179" w:rsidP="003D7179">
            <w:pPr>
              <w:pStyle w:val="ConsPlusNormal"/>
              <w:jc w:val="both"/>
              <w:rPr>
                <w:rFonts w:ascii="Times New Roman" w:hAnsi="Times New Roman" w:cs="Times New Roman"/>
              </w:rPr>
            </w:pPr>
          </w:p>
        </w:tc>
        <w:tc>
          <w:tcPr>
            <w:tcW w:w="1020" w:type="dxa"/>
          </w:tcPr>
          <w:p w:rsidR="003D7179" w:rsidRPr="00DA247A" w:rsidRDefault="003D7179" w:rsidP="003D7179">
            <w:pPr>
              <w:pStyle w:val="ConsPlusNormal"/>
              <w:jc w:val="both"/>
              <w:rPr>
                <w:rFonts w:ascii="Times New Roman" w:hAnsi="Times New Roman" w:cs="Times New Roman"/>
              </w:rPr>
            </w:pPr>
          </w:p>
        </w:tc>
        <w:tc>
          <w:tcPr>
            <w:tcW w:w="1077" w:type="dxa"/>
          </w:tcPr>
          <w:p w:rsidR="003D7179" w:rsidRPr="00DA247A" w:rsidRDefault="003D7179" w:rsidP="003D7179">
            <w:pPr>
              <w:pStyle w:val="ConsPlusNormal"/>
              <w:jc w:val="both"/>
              <w:rPr>
                <w:rFonts w:ascii="Times New Roman" w:hAnsi="Times New Roman" w:cs="Times New Roman"/>
              </w:rPr>
            </w:pPr>
          </w:p>
        </w:tc>
        <w:tc>
          <w:tcPr>
            <w:tcW w:w="1305" w:type="dxa"/>
          </w:tcPr>
          <w:p w:rsidR="003D7179" w:rsidRPr="00DA247A" w:rsidRDefault="003D7179" w:rsidP="003D7179">
            <w:pPr>
              <w:pStyle w:val="ConsPlusNormal"/>
              <w:jc w:val="both"/>
              <w:rPr>
                <w:rFonts w:ascii="Times New Roman" w:hAnsi="Times New Roman" w:cs="Times New Roman"/>
              </w:rPr>
            </w:pPr>
          </w:p>
        </w:tc>
      </w:tr>
      <w:tr w:rsidR="003D7179" w:rsidRPr="00DA247A" w:rsidTr="003D7179">
        <w:tc>
          <w:tcPr>
            <w:tcW w:w="567" w:type="dxa"/>
          </w:tcPr>
          <w:p w:rsidR="003D7179" w:rsidRPr="00DA247A" w:rsidRDefault="003D7179" w:rsidP="003D7179">
            <w:pPr>
              <w:pStyle w:val="ConsPlusNormal"/>
              <w:jc w:val="both"/>
              <w:rPr>
                <w:rFonts w:ascii="Times New Roman" w:hAnsi="Times New Roman" w:cs="Times New Roman"/>
              </w:rPr>
            </w:pPr>
            <w:r w:rsidRPr="00DA247A">
              <w:rPr>
                <w:rFonts w:ascii="Times New Roman" w:hAnsi="Times New Roman" w:cs="Times New Roman"/>
              </w:rPr>
              <w:t>3.</w:t>
            </w:r>
          </w:p>
        </w:tc>
        <w:tc>
          <w:tcPr>
            <w:tcW w:w="1560" w:type="dxa"/>
          </w:tcPr>
          <w:p w:rsidR="003D7179" w:rsidRPr="00DA247A" w:rsidRDefault="003D7179" w:rsidP="003D7179">
            <w:pPr>
              <w:pStyle w:val="ConsPlusNormal"/>
              <w:jc w:val="both"/>
              <w:rPr>
                <w:rFonts w:ascii="Times New Roman" w:hAnsi="Times New Roman" w:cs="Times New Roman"/>
              </w:rPr>
            </w:pPr>
          </w:p>
        </w:tc>
        <w:tc>
          <w:tcPr>
            <w:tcW w:w="1559" w:type="dxa"/>
          </w:tcPr>
          <w:p w:rsidR="003D7179" w:rsidRPr="00DA247A" w:rsidRDefault="003D7179" w:rsidP="003D7179">
            <w:pPr>
              <w:pStyle w:val="ConsPlusNormal"/>
              <w:jc w:val="both"/>
              <w:rPr>
                <w:rFonts w:ascii="Times New Roman" w:hAnsi="Times New Roman" w:cs="Times New Roman"/>
              </w:rPr>
            </w:pPr>
          </w:p>
        </w:tc>
        <w:tc>
          <w:tcPr>
            <w:tcW w:w="1135" w:type="dxa"/>
          </w:tcPr>
          <w:p w:rsidR="003D7179" w:rsidRPr="00DA247A" w:rsidRDefault="003D7179" w:rsidP="003D7179">
            <w:pPr>
              <w:pStyle w:val="ConsPlusNormal"/>
              <w:jc w:val="both"/>
              <w:rPr>
                <w:rFonts w:ascii="Times New Roman" w:hAnsi="Times New Roman" w:cs="Times New Roman"/>
              </w:rPr>
            </w:pPr>
          </w:p>
        </w:tc>
        <w:tc>
          <w:tcPr>
            <w:tcW w:w="1417" w:type="dxa"/>
          </w:tcPr>
          <w:p w:rsidR="003D7179" w:rsidRPr="00DA247A" w:rsidRDefault="003D7179" w:rsidP="003D7179">
            <w:pPr>
              <w:pStyle w:val="ConsPlusNormal"/>
              <w:jc w:val="both"/>
              <w:rPr>
                <w:rFonts w:ascii="Times New Roman" w:hAnsi="Times New Roman" w:cs="Times New Roman"/>
              </w:rPr>
            </w:pPr>
          </w:p>
        </w:tc>
        <w:tc>
          <w:tcPr>
            <w:tcW w:w="1417" w:type="dxa"/>
          </w:tcPr>
          <w:p w:rsidR="003D7179" w:rsidRPr="00DA247A" w:rsidRDefault="003D7179" w:rsidP="003D7179">
            <w:pPr>
              <w:pStyle w:val="ConsPlusNormal"/>
              <w:jc w:val="both"/>
              <w:rPr>
                <w:rFonts w:ascii="Times New Roman" w:hAnsi="Times New Roman" w:cs="Times New Roman"/>
              </w:rPr>
            </w:pPr>
          </w:p>
        </w:tc>
        <w:tc>
          <w:tcPr>
            <w:tcW w:w="1020" w:type="dxa"/>
          </w:tcPr>
          <w:p w:rsidR="003D7179" w:rsidRPr="00DA247A" w:rsidRDefault="003D7179" w:rsidP="003D7179">
            <w:pPr>
              <w:pStyle w:val="ConsPlusNormal"/>
              <w:jc w:val="both"/>
              <w:rPr>
                <w:rFonts w:ascii="Times New Roman" w:hAnsi="Times New Roman" w:cs="Times New Roman"/>
              </w:rPr>
            </w:pPr>
          </w:p>
        </w:tc>
        <w:tc>
          <w:tcPr>
            <w:tcW w:w="1077" w:type="dxa"/>
          </w:tcPr>
          <w:p w:rsidR="003D7179" w:rsidRPr="00DA247A" w:rsidRDefault="003D7179" w:rsidP="003D7179">
            <w:pPr>
              <w:pStyle w:val="ConsPlusNormal"/>
              <w:jc w:val="both"/>
              <w:rPr>
                <w:rFonts w:ascii="Times New Roman" w:hAnsi="Times New Roman" w:cs="Times New Roman"/>
              </w:rPr>
            </w:pPr>
          </w:p>
        </w:tc>
        <w:tc>
          <w:tcPr>
            <w:tcW w:w="1305" w:type="dxa"/>
          </w:tcPr>
          <w:p w:rsidR="003D7179" w:rsidRPr="00DA247A" w:rsidRDefault="003D7179" w:rsidP="003D7179">
            <w:pPr>
              <w:pStyle w:val="ConsPlusNormal"/>
              <w:jc w:val="both"/>
              <w:rPr>
                <w:rFonts w:ascii="Times New Roman" w:hAnsi="Times New Roman" w:cs="Times New Roman"/>
              </w:rPr>
            </w:pPr>
          </w:p>
        </w:tc>
      </w:tr>
    </w:tbl>
    <w:p w:rsidR="00B83F30" w:rsidRPr="00DA247A" w:rsidRDefault="00B83F30" w:rsidP="00B83F30">
      <w:pPr>
        <w:pStyle w:val="ConsPlusNormal"/>
        <w:jc w:val="center"/>
        <w:rPr>
          <w:rFonts w:ascii="Times New Roman" w:hAnsi="Times New Roman" w:cs="Times New Roman"/>
        </w:rPr>
      </w:pPr>
    </w:p>
    <w:p w:rsidR="00B83F30" w:rsidRPr="00DA247A" w:rsidRDefault="00B83F30" w:rsidP="00B83F30">
      <w:pPr>
        <w:pStyle w:val="ConsPlusNormal"/>
        <w:jc w:val="both"/>
        <w:rPr>
          <w:rFonts w:ascii="Times New Roman" w:hAnsi="Times New Roman" w:cs="Times New Roman"/>
        </w:rPr>
      </w:pPr>
    </w:p>
    <w:p w:rsidR="00B83F30" w:rsidRDefault="00B83F30"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D7179" w:rsidRDefault="003D7179" w:rsidP="00B83F30">
      <w:pPr>
        <w:pStyle w:val="ConsPlusNormal"/>
        <w:rPr>
          <w:rFonts w:ascii="Times New Roman" w:hAnsi="Times New Roman" w:cs="Times New Roman"/>
        </w:rPr>
      </w:pPr>
    </w:p>
    <w:p w:rsidR="00314AB9" w:rsidRDefault="00314AB9" w:rsidP="003D7179">
      <w:pPr>
        <w:pStyle w:val="ConsPlusNormal"/>
        <w:ind w:right="566"/>
        <w:jc w:val="right"/>
        <w:rPr>
          <w:rFonts w:ascii="Times New Roman" w:hAnsi="Times New Roman" w:cs="Times New Roman"/>
        </w:rPr>
      </w:pPr>
    </w:p>
    <w:p w:rsidR="003D7179" w:rsidRPr="004B06F2" w:rsidRDefault="003D7179" w:rsidP="003D7179">
      <w:pPr>
        <w:pStyle w:val="ConsPlusNormal"/>
        <w:ind w:right="566"/>
        <w:jc w:val="right"/>
        <w:rPr>
          <w:rFonts w:ascii="Times New Roman" w:hAnsi="Times New Roman" w:cs="Times New Roman"/>
        </w:rPr>
      </w:pPr>
      <w:r w:rsidRPr="004B06F2">
        <w:rPr>
          <w:rFonts w:ascii="Times New Roman" w:hAnsi="Times New Roman" w:cs="Times New Roman"/>
        </w:rPr>
        <w:lastRenderedPageBreak/>
        <w:t xml:space="preserve">Приложение № </w:t>
      </w:r>
      <w:r>
        <w:rPr>
          <w:rFonts w:ascii="Times New Roman" w:hAnsi="Times New Roman" w:cs="Times New Roman"/>
        </w:rPr>
        <w:t>6</w:t>
      </w:r>
    </w:p>
    <w:p w:rsidR="003D7179" w:rsidRPr="004B06F2" w:rsidRDefault="003D7179" w:rsidP="003D7179">
      <w:pPr>
        <w:pStyle w:val="ConsPlusNormal"/>
        <w:ind w:right="566"/>
        <w:jc w:val="right"/>
        <w:rPr>
          <w:rFonts w:ascii="Times New Roman" w:hAnsi="Times New Roman" w:cs="Times New Roman"/>
        </w:rPr>
      </w:pPr>
      <w:r>
        <w:rPr>
          <w:rFonts w:ascii="Times New Roman" w:hAnsi="Times New Roman" w:cs="Times New Roman"/>
        </w:rPr>
        <w:t>к приказу МУК «СКО</w:t>
      </w:r>
    </w:p>
    <w:p w:rsidR="003D7179" w:rsidRPr="004B06F2" w:rsidRDefault="003D7179" w:rsidP="003D7179">
      <w:pPr>
        <w:pStyle w:val="ConsPlusNormal"/>
        <w:ind w:right="566"/>
        <w:jc w:val="right"/>
        <w:rPr>
          <w:rFonts w:ascii="Times New Roman" w:hAnsi="Times New Roman" w:cs="Times New Roman"/>
        </w:rPr>
      </w:pPr>
      <w:r w:rsidRPr="004B06F2">
        <w:rPr>
          <w:rFonts w:ascii="Times New Roman" w:hAnsi="Times New Roman" w:cs="Times New Roman"/>
        </w:rPr>
        <w:t>Михайловского сельского поселения</w:t>
      </w:r>
      <w:r>
        <w:rPr>
          <w:rFonts w:ascii="Times New Roman" w:hAnsi="Times New Roman" w:cs="Times New Roman"/>
        </w:rPr>
        <w:t>»</w:t>
      </w:r>
    </w:p>
    <w:p w:rsidR="003D7179" w:rsidRPr="004B06F2" w:rsidRDefault="003D7179" w:rsidP="003D7179">
      <w:pPr>
        <w:pStyle w:val="ConsPlusNormal"/>
        <w:ind w:right="566"/>
        <w:jc w:val="right"/>
        <w:rPr>
          <w:rFonts w:ascii="Times New Roman" w:hAnsi="Times New Roman" w:cs="Times New Roman"/>
        </w:rPr>
      </w:pPr>
      <w:r>
        <w:rPr>
          <w:rFonts w:ascii="Times New Roman" w:hAnsi="Times New Roman" w:cs="Times New Roman"/>
        </w:rPr>
        <w:t>о</w:t>
      </w:r>
      <w:r w:rsidRPr="004B06F2">
        <w:rPr>
          <w:rFonts w:ascii="Times New Roman" w:hAnsi="Times New Roman" w:cs="Times New Roman"/>
        </w:rPr>
        <w:t>т</w:t>
      </w:r>
      <w:r>
        <w:rPr>
          <w:rFonts w:ascii="Times New Roman" w:hAnsi="Times New Roman" w:cs="Times New Roman"/>
        </w:rPr>
        <w:t xml:space="preserve"> 03.07.</w:t>
      </w:r>
      <w:r w:rsidRPr="004B06F2">
        <w:rPr>
          <w:rFonts w:ascii="Times New Roman" w:hAnsi="Times New Roman" w:cs="Times New Roman"/>
        </w:rPr>
        <w:t>2023№</w:t>
      </w:r>
      <w:r w:rsidR="00314AB9">
        <w:rPr>
          <w:rFonts w:ascii="Times New Roman" w:hAnsi="Times New Roman" w:cs="Times New Roman"/>
        </w:rPr>
        <w:t>25</w:t>
      </w:r>
    </w:p>
    <w:p w:rsidR="003D7179" w:rsidRDefault="003D7179" w:rsidP="003D7179">
      <w:pPr>
        <w:pStyle w:val="ConsPlusNormal"/>
        <w:jc w:val="center"/>
        <w:rPr>
          <w:rFonts w:ascii="Times New Roman" w:hAnsi="Times New Roman" w:cs="Times New Roman"/>
          <w:sz w:val="26"/>
          <w:szCs w:val="26"/>
        </w:rPr>
      </w:pPr>
    </w:p>
    <w:p w:rsidR="003D7179" w:rsidRPr="00DA247A" w:rsidRDefault="003D7179" w:rsidP="003D7179">
      <w:pPr>
        <w:pStyle w:val="ConsPlusNormal"/>
        <w:jc w:val="right"/>
        <w:rPr>
          <w:rFonts w:ascii="Times New Roman" w:hAnsi="Times New Roman" w:cs="Times New Roman"/>
          <w:sz w:val="28"/>
          <w:szCs w:val="28"/>
        </w:rPr>
      </w:pPr>
    </w:p>
    <w:p w:rsidR="003D7179" w:rsidRPr="00DA247A" w:rsidRDefault="003D7179" w:rsidP="003D7179">
      <w:pPr>
        <w:pStyle w:val="ConsPlusNormal"/>
        <w:jc w:val="center"/>
        <w:rPr>
          <w:rFonts w:ascii="Times New Roman" w:hAnsi="Times New Roman" w:cs="Times New Roman"/>
          <w:sz w:val="26"/>
          <w:szCs w:val="26"/>
        </w:rPr>
      </w:pPr>
      <w:r w:rsidRPr="00DA247A">
        <w:rPr>
          <w:rFonts w:ascii="Times New Roman" w:hAnsi="Times New Roman" w:cs="Times New Roman"/>
          <w:sz w:val="26"/>
          <w:szCs w:val="26"/>
        </w:rPr>
        <w:t>ФОРМА</w:t>
      </w:r>
    </w:p>
    <w:p w:rsidR="003D7179" w:rsidRPr="00DA247A" w:rsidRDefault="003D7179" w:rsidP="003D7179">
      <w:pPr>
        <w:pStyle w:val="ConsPlusNormal"/>
        <w:jc w:val="center"/>
        <w:rPr>
          <w:rFonts w:ascii="Times New Roman" w:hAnsi="Times New Roman" w:cs="Times New Roman"/>
          <w:sz w:val="26"/>
          <w:szCs w:val="26"/>
        </w:rPr>
      </w:pPr>
    </w:p>
    <w:p w:rsidR="003D7179" w:rsidRPr="00DA247A" w:rsidRDefault="003D7179" w:rsidP="003D7179">
      <w:pPr>
        <w:pStyle w:val="ConsPlusNormal"/>
        <w:jc w:val="center"/>
        <w:rPr>
          <w:rFonts w:ascii="Times New Roman" w:hAnsi="Times New Roman" w:cs="Times New Roman"/>
          <w:sz w:val="26"/>
          <w:szCs w:val="26"/>
        </w:rPr>
      </w:pPr>
      <w:bookmarkStart w:id="8" w:name="P915"/>
      <w:bookmarkEnd w:id="8"/>
      <w:r w:rsidRPr="00DA247A">
        <w:rPr>
          <w:rFonts w:ascii="Times New Roman" w:hAnsi="Times New Roman" w:cs="Times New Roman"/>
          <w:sz w:val="26"/>
          <w:szCs w:val="26"/>
        </w:rPr>
        <w:t>ПОЛОЖЕНИЕ О КОНФЛИКТЕ ИНТЕРЕСОВ</w:t>
      </w:r>
    </w:p>
    <w:p w:rsidR="003D7179" w:rsidRPr="00DA247A" w:rsidRDefault="003D7179" w:rsidP="003D7179">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Муниципального учреждения культуры «Социально-культурное объединение Михайловского сельского поселения </w:t>
      </w:r>
      <w:proofErr w:type="spellStart"/>
      <w:r>
        <w:rPr>
          <w:rFonts w:ascii="Times New Roman" w:hAnsi="Times New Roman" w:cs="Times New Roman"/>
          <w:sz w:val="26"/>
          <w:szCs w:val="26"/>
        </w:rPr>
        <w:t>Юрьевецкого</w:t>
      </w:r>
      <w:proofErr w:type="spellEnd"/>
      <w:r>
        <w:rPr>
          <w:rFonts w:ascii="Times New Roman" w:hAnsi="Times New Roman" w:cs="Times New Roman"/>
          <w:sz w:val="26"/>
          <w:szCs w:val="26"/>
        </w:rPr>
        <w:t xml:space="preserve"> муниципального района Ивановской области»</w:t>
      </w:r>
    </w:p>
    <w:p w:rsidR="003D7179" w:rsidRPr="00DA247A" w:rsidRDefault="003D7179" w:rsidP="003D7179">
      <w:pPr>
        <w:pStyle w:val="ConsPlusNormal"/>
        <w:jc w:val="center"/>
        <w:rPr>
          <w:rFonts w:ascii="Times New Roman" w:hAnsi="Times New Roman" w:cs="Times New Roman"/>
          <w:sz w:val="26"/>
          <w:szCs w:val="26"/>
        </w:rPr>
      </w:pPr>
      <w:r w:rsidRPr="00DA247A">
        <w:rPr>
          <w:rFonts w:ascii="Times New Roman" w:hAnsi="Times New Roman" w:cs="Times New Roman"/>
          <w:sz w:val="26"/>
          <w:szCs w:val="26"/>
        </w:rPr>
        <w:t>(наименование муниципального учреждения)</w:t>
      </w:r>
    </w:p>
    <w:p w:rsidR="003D7179" w:rsidRPr="00DA247A" w:rsidRDefault="003D7179" w:rsidP="003D7179">
      <w:pPr>
        <w:pStyle w:val="ConsPlusNormal"/>
        <w:jc w:val="center"/>
        <w:rPr>
          <w:rFonts w:ascii="Times New Roman" w:hAnsi="Times New Roman" w:cs="Times New Roman"/>
          <w:sz w:val="26"/>
          <w:szCs w:val="26"/>
        </w:rPr>
      </w:pPr>
    </w:p>
    <w:p w:rsidR="003D7179" w:rsidRPr="00DA247A" w:rsidRDefault="003D7179" w:rsidP="003D7179">
      <w:pPr>
        <w:pStyle w:val="ConsPlusNormal"/>
        <w:jc w:val="center"/>
        <w:outlineLvl w:val="1"/>
        <w:rPr>
          <w:rFonts w:ascii="Times New Roman" w:hAnsi="Times New Roman" w:cs="Times New Roman"/>
          <w:sz w:val="26"/>
          <w:szCs w:val="26"/>
        </w:rPr>
      </w:pPr>
      <w:r w:rsidRPr="00DA247A">
        <w:rPr>
          <w:rFonts w:ascii="Times New Roman" w:hAnsi="Times New Roman" w:cs="Times New Roman"/>
          <w:sz w:val="26"/>
          <w:szCs w:val="26"/>
        </w:rPr>
        <w:t>1. Общие положения</w:t>
      </w:r>
    </w:p>
    <w:p w:rsidR="003D7179" w:rsidRPr="00DA247A" w:rsidRDefault="003D7179" w:rsidP="003D7179">
      <w:pPr>
        <w:pStyle w:val="ConsPlusNormal"/>
        <w:ind w:firstLine="540"/>
        <w:jc w:val="both"/>
        <w:rPr>
          <w:rFonts w:ascii="Times New Roman" w:hAnsi="Times New Roman" w:cs="Times New Roman"/>
          <w:sz w:val="26"/>
          <w:szCs w:val="26"/>
        </w:rPr>
      </w:pP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xml:space="preserve">1.1. Настоящее Положение разработано в соответствии с Федеральным </w:t>
      </w:r>
      <w:hyperlink r:id="rId21">
        <w:r w:rsidRPr="00DA247A">
          <w:rPr>
            <w:rFonts w:ascii="Times New Roman" w:hAnsi="Times New Roman" w:cs="Times New Roman"/>
            <w:sz w:val="26"/>
            <w:szCs w:val="26"/>
          </w:rPr>
          <w:t>законом</w:t>
        </w:r>
      </w:hyperlink>
      <w:r w:rsidRPr="00DA247A">
        <w:rPr>
          <w:rFonts w:ascii="Times New Roman" w:hAnsi="Times New Roman" w:cs="Times New Roman"/>
          <w:sz w:val="26"/>
          <w:szCs w:val="26"/>
        </w:rPr>
        <w:t xml:space="preserve">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иных локальных актов учреждения.</w:t>
      </w:r>
    </w:p>
    <w:tbl>
      <w:tblPr>
        <w:tblW w:w="10632" w:type="dxa"/>
        <w:tblInd w:w="-364" w:type="dxa"/>
        <w:tblLayout w:type="fixed"/>
        <w:tblCellMar>
          <w:top w:w="102" w:type="dxa"/>
          <w:left w:w="62" w:type="dxa"/>
          <w:bottom w:w="102" w:type="dxa"/>
          <w:right w:w="62" w:type="dxa"/>
        </w:tblCellMar>
        <w:tblLook w:val="0000" w:firstRow="0" w:lastRow="0" w:firstColumn="0" w:lastColumn="0" w:noHBand="0" w:noVBand="0"/>
      </w:tblPr>
      <w:tblGrid>
        <w:gridCol w:w="10632"/>
      </w:tblGrid>
      <w:tr w:rsidR="003D7179" w:rsidRPr="00DA247A" w:rsidTr="0096144B">
        <w:tc>
          <w:tcPr>
            <w:tcW w:w="10632" w:type="dxa"/>
            <w:tcBorders>
              <w:top w:val="nil"/>
              <w:left w:val="nil"/>
              <w:bottom w:val="nil"/>
              <w:right w:val="nil"/>
            </w:tcBorders>
          </w:tcPr>
          <w:p w:rsidR="003D7179" w:rsidRPr="00DA247A" w:rsidRDefault="003D7179" w:rsidP="0000498F">
            <w:pPr>
              <w:pStyle w:val="ConsPlusNormal"/>
              <w:ind w:firstLine="567"/>
              <w:jc w:val="both"/>
              <w:rPr>
                <w:rFonts w:ascii="Times New Roman" w:hAnsi="Times New Roman" w:cs="Times New Roman"/>
                <w:sz w:val="26"/>
                <w:szCs w:val="26"/>
              </w:rPr>
            </w:pPr>
            <w:r w:rsidRPr="00DA247A">
              <w:rPr>
                <w:rFonts w:ascii="Times New Roman" w:hAnsi="Times New Roman" w:cs="Times New Roman"/>
                <w:sz w:val="26"/>
                <w:szCs w:val="26"/>
              </w:rPr>
              <w:t>1.2. Настоящим Положением определяется порядок выявления и урегулирования конфликтов интересов, возникающих у раб</w:t>
            </w:r>
            <w:r w:rsidR="006C6026">
              <w:rPr>
                <w:rFonts w:ascii="Times New Roman" w:hAnsi="Times New Roman" w:cs="Times New Roman"/>
                <w:sz w:val="26"/>
                <w:szCs w:val="26"/>
              </w:rPr>
              <w:t xml:space="preserve">отников </w:t>
            </w:r>
            <w:r w:rsidR="006C6026">
              <w:rPr>
                <w:rFonts w:ascii="Times New Roman" w:hAnsi="Times New Roman" w:cs="Times New Roman"/>
                <w:sz w:val="26"/>
                <w:szCs w:val="26"/>
                <w:u w:val="single"/>
              </w:rPr>
              <w:t>МУК «</w:t>
            </w:r>
            <w:r w:rsidR="0096144B">
              <w:rPr>
                <w:rFonts w:ascii="Times New Roman" w:hAnsi="Times New Roman" w:cs="Times New Roman"/>
                <w:sz w:val="26"/>
                <w:szCs w:val="26"/>
                <w:u w:val="single"/>
              </w:rPr>
              <w:t>СКО Михайловского сельского поселения»</w:t>
            </w:r>
            <w:r w:rsidRPr="00DA247A">
              <w:rPr>
                <w:rFonts w:ascii="Times New Roman" w:hAnsi="Times New Roman" w:cs="Times New Roman"/>
                <w:sz w:val="26"/>
                <w:szCs w:val="26"/>
              </w:rPr>
              <w:t xml:space="preserve"> (далее – Учреждение) в ходе</w:t>
            </w:r>
          </w:p>
          <w:p w:rsidR="003D7179" w:rsidRPr="00DA247A" w:rsidRDefault="003D7179" w:rsidP="0096144B">
            <w:pPr>
              <w:pStyle w:val="ConsPlusNormal"/>
              <w:jc w:val="both"/>
              <w:rPr>
                <w:rFonts w:ascii="Times New Roman" w:hAnsi="Times New Roman" w:cs="Times New Roman"/>
              </w:rPr>
            </w:pPr>
            <w:r w:rsidRPr="00DA247A">
              <w:rPr>
                <w:rFonts w:ascii="Times New Roman" w:hAnsi="Times New Roman" w:cs="Times New Roman"/>
              </w:rPr>
              <w:t>(наименование муниципального учреждения)</w:t>
            </w:r>
          </w:p>
          <w:p w:rsidR="003D7179" w:rsidRPr="00DA247A" w:rsidRDefault="003D7179" w:rsidP="0000498F">
            <w:pPr>
              <w:pStyle w:val="ConsPlusNormal"/>
              <w:jc w:val="both"/>
              <w:rPr>
                <w:rFonts w:ascii="Times New Roman" w:hAnsi="Times New Roman" w:cs="Times New Roman"/>
                <w:sz w:val="26"/>
                <w:szCs w:val="26"/>
              </w:rPr>
            </w:pPr>
            <w:r w:rsidRPr="00DA247A">
              <w:rPr>
                <w:rFonts w:ascii="Times New Roman" w:hAnsi="Times New Roman" w:cs="Times New Roman"/>
                <w:sz w:val="26"/>
                <w:szCs w:val="26"/>
              </w:rPr>
              <w:t>выполнения ими служебных (должностных) обязанностей.</w:t>
            </w:r>
          </w:p>
        </w:tc>
      </w:tr>
    </w:tbl>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1.3. Действие настоящего Положения распространяется на всех работников Учреждения вне зависимости от занимаемой должности.</w:t>
      </w:r>
    </w:p>
    <w:p w:rsidR="003D7179" w:rsidRPr="00DA247A" w:rsidRDefault="003D7179" w:rsidP="003D7179">
      <w:pPr>
        <w:pStyle w:val="ConsPlusNormal"/>
        <w:jc w:val="both"/>
        <w:rPr>
          <w:rFonts w:ascii="Times New Roman" w:hAnsi="Times New Roman" w:cs="Times New Roman"/>
          <w:sz w:val="26"/>
          <w:szCs w:val="26"/>
        </w:rPr>
      </w:pPr>
    </w:p>
    <w:p w:rsidR="003D7179" w:rsidRPr="00DA247A" w:rsidRDefault="003D7179" w:rsidP="003D7179">
      <w:pPr>
        <w:pStyle w:val="ConsPlusNormal"/>
        <w:jc w:val="center"/>
        <w:outlineLvl w:val="1"/>
        <w:rPr>
          <w:rFonts w:ascii="Times New Roman" w:hAnsi="Times New Roman" w:cs="Times New Roman"/>
          <w:sz w:val="26"/>
          <w:szCs w:val="26"/>
        </w:rPr>
      </w:pPr>
      <w:r w:rsidRPr="00DA247A">
        <w:rPr>
          <w:rFonts w:ascii="Times New Roman" w:hAnsi="Times New Roman" w:cs="Times New Roman"/>
          <w:sz w:val="26"/>
          <w:szCs w:val="26"/>
        </w:rPr>
        <w:t>2. Основные принципы предотвращения и урегулирования</w:t>
      </w:r>
    </w:p>
    <w:p w:rsidR="003D7179" w:rsidRPr="00DA247A" w:rsidRDefault="003D7179" w:rsidP="003D7179">
      <w:pPr>
        <w:pStyle w:val="ConsPlusNormal"/>
        <w:jc w:val="center"/>
        <w:rPr>
          <w:rFonts w:ascii="Times New Roman" w:hAnsi="Times New Roman" w:cs="Times New Roman"/>
          <w:sz w:val="26"/>
          <w:szCs w:val="26"/>
        </w:rPr>
      </w:pPr>
      <w:r w:rsidRPr="00DA247A">
        <w:rPr>
          <w:rFonts w:ascii="Times New Roman" w:hAnsi="Times New Roman" w:cs="Times New Roman"/>
          <w:sz w:val="26"/>
          <w:szCs w:val="26"/>
        </w:rPr>
        <w:t>конфликта интересов</w:t>
      </w:r>
    </w:p>
    <w:p w:rsidR="003D7179" w:rsidRPr="00DA247A" w:rsidRDefault="003D7179" w:rsidP="003D7179">
      <w:pPr>
        <w:pStyle w:val="ConsPlusNormal"/>
        <w:rPr>
          <w:rFonts w:ascii="Times New Roman" w:hAnsi="Times New Roman" w:cs="Times New Roman"/>
          <w:sz w:val="26"/>
          <w:szCs w:val="26"/>
        </w:rPr>
      </w:pP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2.1. Деятельность по предотвращению и урегулированию конфликта интересов в Учреждении осуществляется в соответствии с принципами:</w:t>
      </w: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а) приоритетности применения мер по предупреждению коррупции;</w:t>
      </w: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б) обязательности раскрытия сведений о реальном или потенциальном конфликте интересов;</w:t>
      </w: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xml:space="preserve">в) индивидуального рассмотрения и оценки </w:t>
      </w:r>
      <w:proofErr w:type="spellStart"/>
      <w:r w:rsidRPr="00DA247A">
        <w:rPr>
          <w:rFonts w:ascii="Times New Roman" w:hAnsi="Times New Roman" w:cs="Times New Roman"/>
          <w:sz w:val="26"/>
          <w:szCs w:val="26"/>
        </w:rPr>
        <w:t>репутационных</w:t>
      </w:r>
      <w:proofErr w:type="spellEnd"/>
      <w:r w:rsidRPr="00DA247A">
        <w:rPr>
          <w:rFonts w:ascii="Times New Roman" w:hAnsi="Times New Roman" w:cs="Times New Roman"/>
          <w:sz w:val="26"/>
          <w:szCs w:val="26"/>
        </w:rPr>
        <w:t xml:space="preserve"> рисков для Учреждения при выявлении каждого конфликта интересов и его урегулировании;</w:t>
      </w: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г) конфиденциальности процесса раскрытия сведений о конфликте интересов;</w:t>
      </w: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д) защиты работников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w:t>
      </w:r>
    </w:p>
    <w:p w:rsidR="003D7179" w:rsidRPr="00DA247A" w:rsidRDefault="003D7179" w:rsidP="003D7179">
      <w:pPr>
        <w:pStyle w:val="ConsPlusNormal"/>
        <w:jc w:val="center"/>
        <w:rPr>
          <w:rFonts w:ascii="Times New Roman" w:hAnsi="Times New Roman" w:cs="Times New Roman"/>
          <w:sz w:val="26"/>
          <w:szCs w:val="26"/>
        </w:rPr>
      </w:pPr>
    </w:p>
    <w:p w:rsidR="003D7179" w:rsidRPr="00DA247A" w:rsidRDefault="003D7179" w:rsidP="003D7179">
      <w:pPr>
        <w:pStyle w:val="ConsPlusNormal"/>
        <w:jc w:val="center"/>
        <w:outlineLvl w:val="1"/>
        <w:rPr>
          <w:rFonts w:ascii="Times New Roman" w:hAnsi="Times New Roman" w:cs="Times New Roman"/>
          <w:sz w:val="26"/>
          <w:szCs w:val="26"/>
        </w:rPr>
      </w:pPr>
      <w:r w:rsidRPr="00DA247A">
        <w:rPr>
          <w:rFonts w:ascii="Times New Roman" w:hAnsi="Times New Roman" w:cs="Times New Roman"/>
          <w:sz w:val="26"/>
          <w:szCs w:val="26"/>
        </w:rPr>
        <w:t>3. Обязанности работника Учреждения в связи с раскрытием</w:t>
      </w:r>
    </w:p>
    <w:p w:rsidR="003D7179" w:rsidRPr="00DA247A" w:rsidRDefault="003D7179" w:rsidP="003D7179">
      <w:pPr>
        <w:pStyle w:val="ConsPlusNormal"/>
        <w:jc w:val="center"/>
        <w:rPr>
          <w:rFonts w:ascii="Times New Roman" w:hAnsi="Times New Roman" w:cs="Times New Roman"/>
          <w:sz w:val="26"/>
          <w:szCs w:val="26"/>
        </w:rPr>
      </w:pPr>
      <w:r w:rsidRPr="00DA247A">
        <w:rPr>
          <w:rFonts w:ascii="Times New Roman" w:hAnsi="Times New Roman" w:cs="Times New Roman"/>
          <w:sz w:val="26"/>
          <w:szCs w:val="26"/>
        </w:rPr>
        <w:t>и урегулированием конфликта интересов</w:t>
      </w:r>
    </w:p>
    <w:p w:rsidR="003D7179" w:rsidRPr="00DA247A" w:rsidRDefault="003D7179" w:rsidP="003D7179">
      <w:pPr>
        <w:pStyle w:val="ConsPlusNormal"/>
        <w:jc w:val="both"/>
        <w:rPr>
          <w:rFonts w:ascii="Times New Roman" w:hAnsi="Times New Roman" w:cs="Times New Roman"/>
          <w:sz w:val="26"/>
          <w:szCs w:val="26"/>
        </w:rPr>
      </w:pP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3.1. Работник Учреждения при выполнении своих должностных обязанностей обязан:</w:t>
      </w: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lastRenderedPageBreak/>
        <w:t>- руководствоваться интересами Учреждения без учета своих личных интересов, интересов своих родственников и друзей;</w:t>
      </w: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избегать ситуаций и обстоятельств, которые могут привести к конфликту интересов;</w:t>
      </w: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раскрывать возникший (реальный) или потенциальный конфликт интересов;</w:t>
      </w: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содействовать урегулированию возникшего конфликта интересов.</w:t>
      </w: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xml:space="preserve">3.2. </w:t>
      </w:r>
      <w:proofErr w:type="gramStart"/>
      <w:r w:rsidRPr="00DA247A">
        <w:rPr>
          <w:rFonts w:ascii="Times New Roman" w:hAnsi="Times New Roman" w:cs="Times New Roman"/>
          <w:sz w:val="26"/>
          <w:szCs w:val="26"/>
        </w:rPr>
        <w:t>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w:t>
      </w:r>
      <w:proofErr w:type="gramEnd"/>
    </w:p>
    <w:p w:rsidR="003D7179" w:rsidRPr="00DA247A" w:rsidRDefault="003D7179" w:rsidP="003D7179">
      <w:pPr>
        <w:pStyle w:val="ConsPlusNormal"/>
        <w:ind w:firstLine="540"/>
        <w:jc w:val="both"/>
        <w:rPr>
          <w:rFonts w:ascii="Times New Roman" w:hAnsi="Times New Roman" w:cs="Times New Roman"/>
          <w:sz w:val="26"/>
          <w:szCs w:val="26"/>
        </w:rPr>
      </w:pPr>
    </w:p>
    <w:p w:rsidR="003D7179" w:rsidRPr="00DA247A" w:rsidRDefault="003D7179" w:rsidP="003D7179">
      <w:pPr>
        <w:pStyle w:val="ConsPlusNormal"/>
        <w:jc w:val="center"/>
        <w:outlineLvl w:val="1"/>
        <w:rPr>
          <w:rFonts w:ascii="Times New Roman" w:hAnsi="Times New Roman" w:cs="Times New Roman"/>
          <w:sz w:val="26"/>
          <w:szCs w:val="26"/>
        </w:rPr>
      </w:pPr>
      <w:r w:rsidRPr="00DA247A">
        <w:rPr>
          <w:rFonts w:ascii="Times New Roman" w:hAnsi="Times New Roman" w:cs="Times New Roman"/>
          <w:sz w:val="26"/>
          <w:szCs w:val="26"/>
        </w:rPr>
        <w:t>4. Порядок раскрытия конфликта интересов</w:t>
      </w:r>
    </w:p>
    <w:p w:rsidR="003D7179" w:rsidRPr="00DA247A" w:rsidRDefault="003D7179" w:rsidP="003D7179">
      <w:pPr>
        <w:pStyle w:val="ConsPlusNormal"/>
        <w:jc w:val="center"/>
        <w:rPr>
          <w:rFonts w:ascii="Times New Roman" w:hAnsi="Times New Roman" w:cs="Times New Roman"/>
          <w:sz w:val="26"/>
          <w:szCs w:val="26"/>
        </w:rPr>
      </w:pPr>
      <w:r w:rsidRPr="00DA247A">
        <w:rPr>
          <w:rFonts w:ascii="Times New Roman" w:hAnsi="Times New Roman" w:cs="Times New Roman"/>
          <w:sz w:val="26"/>
          <w:szCs w:val="26"/>
        </w:rPr>
        <w:t>работником Учреждения</w:t>
      </w:r>
    </w:p>
    <w:p w:rsidR="003D7179" w:rsidRPr="00DA247A" w:rsidRDefault="003D7179" w:rsidP="003D7179">
      <w:pPr>
        <w:pStyle w:val="ConsPlusNormal"/>
        <w:jc w:val="both"/>
        <w:rPr>
          <w:rFonts w:ascii="Times New Roman" w:hAnsi="Times New Roman" w:cs="Times New Roman"/>
          <w:sz w:val="26"/>
          <w:szCs w:val="26"/>
        </w:rPr>
      </w:pP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4.1. Ответственным за прием уведомлений о возникающих (имеющихся) конфликтах интересов является структурное подразделение или должностное лицо, ответственное за противодействие коррупции в Учреждении.</w:t>
      </w: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4.2. Порядок уведомления работодателя о конфликте интересов утверждается локальным правовым актом Учреждения (указать реквизиты локального акта).</w:t>
      </w:r>
    </w:p>
    <w:p w:rsidR="003D7179" w:rsidRPr="00DA247A" w:rsidRDefault="003D7179" w:rsidP="003D7179">
      <w:pPr>
        <w:pStyle w:val="ConsPlusNormal"/>
        <w:jc w:val="both"/>
        <w:rPr>
          <w:rFonts w:ascii="Times New Roman" w:hAnsi="Times New Roman" w:cs="Times New Roman"/>
          <w:sz w:val="26"/>
          <w:szCs w:val="26"/>
        </w:rPr>
      </w:pPr>
    </w:p>
    <w:p w:rsidR="003D7179" w:rsidRPr="00DA247A" w:rsidRDefault="003D7179" w:rsidP="003D7179">
      <w:pPr>
        <w:pStyle w:val="ConsPlusNormal"/>
        <w:jc w:val="center"/>
        <w:outlineLvl w:val="1"/>
        <w:rPr>
          <w:rFonts w:ascii="Times New Roman" w:hAnsi="Times New Roman" w:cs="Times New Roman"/>
          <w:sz w:val="26"/>
          <w:szCs w:val="26"/>
        </w:rPr>
      </w:pPr>
      <w:r w:rsidRPr="00DA247A">
        <w:rPr>
          <w:rFonts w:ascii="Times New Roman" w:hAnsi="Times New Roman" w:cs="Times New Roman"/>
          <w:sz w:val="26"/>
          <w:szCs w:val="26"/>
        </w:rPr>
        <w:t>5. Механизм предотвращения и урегулирования конфликта</w:t>
      </w:r>
    </w:p>
    <w:p w:rsidR="003D7179" w:rsidRPr="00DA247A" w:rsidRDefault="003D7179" w:rsidP="003D7179">
      <w:pPr>
        <w:pStyle w:val="ConsPlusNormal"/>
        <w:jc w:val="center"/>
        <w:rPr>
          <w:rFonts w:ascii="Times New Roman" w:hAnsi="Times New Roman" w:cs="Times New Roman"/>
          <w:sz w:val="26"/>
          <w:szCs w:val="26"/>
        </w:rPr>
      </w:pPr>
      <w:r w:rsidRPr="00DA247A">
        <w:rPr>
          <w:rFonts w:ascii="Times New Roman" w:hAnsi="Times New Roman" w:cs="Times New Roman"/>
          <w:sz w:val="26"/>
          <w:szCs w:val="26"/>
        </w:rPr>
        <w:t>интересов в Учреждении</w:t>
      </w:r>
    </w:p>
    <w:p w:rsidR="003D7179" w:rsidRPr="00DA247A" w:rsidRDefault="003D7179" w:rsidP="003D7179">
      <w:pPr>
        <w:pStyle w:val="ConsPlusNormal"/>
        <w:rPr>
          <w:rFonts w:ascii="Times New Roman" w:hAnsi="Times New Roman" w:cs="Times New Roman"/>
          <w:sz w:val="26"/>
          <w:szCs w:val="26"/>
        </w:rPr>
      </w:pP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5.1. Работники Учреждения обязаны принимать меры по предотвращению ситуации и обстоятельств, которые приводят или могут привести к возникновению конфликта интересов, руководствуясь требованиями законодательства.</w:t>
      </w: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5.2. Конфликт интересов в Учреждении может быть урегулирован следующими способами:</w:t>
      </w: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ограничение доступа работника Учреждения к конкретной информации, которая может затрагивать его личные интересы;</w:t>
      </w: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пересмотр и изменение функциональных обязанностей работника Учреждения;</w:t>
      </w: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xml:space="preserve">- 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w:t>
      </w:r>
      <w:hyperlink r:id="rId22">
        <w:r w:rsidRPr="00DA247A">
          <w:rPr>
            <w:rFonts w:ascii="Times New Roman" w:hAnsi="Times New Roman" w:cs="Times New Roman"/>
            <w:sz w:val="26"/>
            <w:szCs w:val="26"/>
          </w:rPr>
          <w:t>кодексом</w:t>
        </w:r>
      </w:hyperlink>
      <w:r w:rsidRPr="00DA247A">
        <w:rPr>
          <w:rFonts w:ascii="Times New Roman" w:hAnsi="Times New Roman" w:cs="Times New Roman"/>
          <w:sz w:val="26"/>
          <w:szCs w:val="26"/>
        </w:rPr>
        <w:t xml:space="preserve"> Российской Федерации;</w:t>
      </w: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отказ работника Учреждения от своего личного интереса, порождающего конфликт с интересами Учреждения;</w:t>
      </w: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иные способы урегулирования конфликта интересов.</w:t>
      </w:r>
    </w:p>
    <w:p w:rsidR="003D7179" w:rsidRPr="00DA247A" w:rsidRDefault="003D7179" w:rsidP="003D7179">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5.3. 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rsidR="003D7179" w:rsidRPr="00DA247A" w:rsidRDefault="003D7179" w:rsidP="003D7179">
      <w:pPr>
        <w:pStyle w:val="ConsPlusNormal"/>
        <w:jc w:val="both"/>
        <w:rPr>
          <w:rFonts w:ascii="Times New Roman" w:hAnsi="Times New Roman" w:cs="Times New Roman"/>
          <w:sz w:val="26"/>
          <w:szCs w:val="26"/>
        </w:rPr>
      </w:pPr>
    </w:p>
    <w:p w:rsidR="0096144B" w:rsidRDefault="0096144B" w:rsidP="0096144B">
      <w:pPr>
        <w:pStyle w:val="ConsPlusNormal"/>
        <w:ind w:right="566"/>
        <w:jc w:val="right"/>
        <w:rPr>
          <w:rFonts w:ascii="Times New Roman" w:hAnsi="Times New Roman" w:cs="Times New Roman"/>
        </w:rPr>
      </w:pPr>
    </w:p>
    <w:p w:rsidR="0096144B" w:rsidRDefault="0096144B" w:rsidP="0096144B">
      <w:pPr>
        <w:pStyle w:val="ConsPlusNormal"/>
        <w:ind w:right="566"/>
        <w:jc w:val="right"/>
        <w:rPr>
          <w:rFonts w:ascii="Times New Roman" w:hAnsi="Times New Roman" w:cs="Times New Roman"/>
        </w:rPr>
      </w:pPr>
    </w:p>
    <w:p w:rsidR="0096144B" w:rsidRDefault="0096144B" w:rsidP="0096144B">
      <w:pPr>
        <w:pStyle w:val="ConsPlusNormal"/>
        <w:ind w:right="566"/>
        <w:jc w:val="right"/>
        <w:rPr>
          <w:rFonts w:ascii="Times New Roman" w:hAnsi="Times New Roman" w:cs="Times New Roman"/>
        </w:rPr>
      </w:pPr>
    </w:p>
    <w:p w:rsidR="0096144B" w:rsidRDefault="0096144B" w:rsidP="0096144B">
      <w:pPr>
        <w:pStyle w:val="ConsPlusNormal"/>
        <w:ind w:right="566"/>
        <w:jc w:val="right"/>
        <w:rPr>
          <w:rFonts w:ascii="Times New Roman" w:hAnsi="Times New Roman" w:cs="Times New Roman"/>
        </w:rPr>
      </w:pPr>
    </w:p>
    <w:p w:rsidR="0096144B" w:rsidRDefault="0096144B" w:rsidP="0096144B">
      <w:pPr>
        <w:pStyle w:val="ConsPlusNormal"/>
        <w:ind w:right="566"/>
        <w:jc w:val="right"/>
        <w:rPr>
          <w:rFonts w:ascii="Times New Roman" w:hAnsi="Times New Roman" w:cs="Times New Roman"/>
        </w:rPr>
      </w:pPr>
    </w:p>
    <w:p w:rsidR="0096144B" w:rsidRDefault="0096144B" w:rsidP="0096144B">
      <w:pPr>
        <w:pStyle w:val="ConsPlusNormal"/>
        <w:ind w:right="566"/>
        <w:jc w:val="right"/>
        <w:rPr>
          <w:rFonts w:ascii="Times New Roman" w:hAnsi="Times New Roman" w:cs="Times New Roman"/>
        </w:rPr>
      </w:pPr>
    </w:p>
    <w:p w:rsidR="0096144B" w:rsidRDefault="0096144B" w:rsidP="0096144B">
      <w:pPr>
        <w:pStyle w:val="ConsPlusNormal"/>
        <w:ind w:right="566"/>
        <w:jc w:val="right"/>
        <w:rPr>
          <w:rFonts w:ascii="Times New Roman" w:hAnsi="Times New Roman" w:cs="Times New Roman"/>
        </w:rPr>
      </w:pPr>
    </w:p>
    <w:p w:rsidR="0096144B" w:rsidRDefault="0096144B" w:rsidP="0096144B">
      <w:pPr>
        <w:pStyle w:val="ConsPlusNormal"/>
        <w:ind w:right="566"/>
        <w:jc w:val="right"/>
        <w:rPr>
          <w:rFonts w:ascii="Times New Roman" w:hAnsi="Times New Roman" w:cs="Times New Roman"/>
        </w:rPr>
      </w:pPr>
    </w:p>
    <w:p w:rsidR="0096144B" w:rsidRDefault="0096144B" w:rsidP="0096144B">
      <w:pPr>
        <w:pStyle w:val="ConsPlusNormal"/>
        <w:ind w:right="566"/>
        <w:jc w:val="right"/>
        <w:rPr>
          <w:rFonts w:ascii="Times New Roman" w:hAnsi="Times New Roman" w:cs="Times New Roman"/>
        </w:rPr>
      </w:pPr>
    </w:p>
    <w:p w:rsidR="0096144B" w:rsidRPr="004B06F2" w:rsidRDefault="0096144B" w:rsidP="0096144B">
      <w:pPr>
        <w:pStyle w:val="ConsPlusNormal"/>
        <w:ind w:right="566"/>
        <w:jc w:val="right"/>
        <w:rPr>
          <w:rFonts w:ascii="Times New Roman" w:hAnsi="Times New Roman" w:cs="Times New Roman"/>
        </w:rPr>
      </w:pPr>
      <w:r w:rsidRPr="004B06F2">
        <w:rPr>
          <w:rFonts w:ascii="Times New Roman" w:hAnsi="Times New Roman" w:cs="Times New Roman"/>
        </w:rPr>
        <w:t>Приложение №</w:t>
      </w:r>
      <w:r>
        <w:rPr>
          <w:rFonts w:ascii="Times New Roman" w:hAnsi="Times New Roman" w:cs="Times New Roman"/>
        </w:rPr>
        <w:t>7</w:t>
      </w:r>
    </w:p>
    <w:p w:rsidR="0096144B" w:rsidRPr="004B06F2" w:rsidRDefault="0096144B" w:rsidP="0096144B">
      <w:pPr>
        <w:pStyle w:val="ConsPlusNormal"/>
        <w:ind w:right="566"/>
        <w:jc w:val="right"/>
        <w:rPr>
          <w:rFonts w:ascii="Times New Roman" w:hAnsi="Times New Roman" w:cs="Times New Roman"/>
        </w:rPr>
      </w:pPr>
      <w:r>
        <w:rPr>
          <w:rFonts w:ascii="Times New Roman" w:hAnsi="Times New Roman" w:cs="Times New Roman"/>
        </w:rPr>
        <w:t>к приказу МУК «СКО</w:t>
      </w:r>
    </w:p>
    <w:p w:rsidR="0096144B" w:rsidRPr="004B06F2" w:rsidRDefault="0096144B" w:rsidP="0096144B">
      <w:pPr>
        <w:pStyle w:val="ConsPlusNormal"/>
        <w:ind w:right="566"/>
        <w:jc w:val="right"/>
        <w:rPr>
          <w:rFonts w:ascii="Times New Roman" w:hAnsi="Times New Roman" w:cs="Times New Roman"/>
        </w:rPr>
      </w:pPr>
      <w:r w:rsidRPr="004B06F2">
        <w:rPr>
          <w:rFonts w:ascii="Times New Roman" w:hAnsi="Times New Roman" w:cs="Times New Roman"/>
        </w:rPr>
        <w:t>Михайловского сельского поселения</w:t>
      </w:r>
      <w:r>
        <w:rPr>
          <w:rFonts w:ascii="Times New Roman" w:hAnsi="Times New Roman" w:cs="Times New Roman"/>
        </w:rPr>
        <w:t>»</w:t>
      </w:r>
    </w:p>
    <w:p w:rsidR="0096144B" w:rsidRPr="004B06F2" w:rsidRDefault="0096144B" w:rsidP="0096144B">
      <w:pPr>
        <w:pStyle w:val="ConsPlusNormal"/>
        <w:ind w:right="566"/>
        <w:jc w:val="right"/>
        <w:rPr>
          <w:rFonts w:ascii="Times New Roman" w:hAnsi="Times New Roman" w:cs="Times New Roman"/>
        </w:rPr>
      </w:pPr>
      <w:r>
        <w:rPr>
          <w:rFonts w:ascii="Times New Roman" w:hAnsi="Times New Roman" w:cs="Times New Roman"/>
        </w:rPr>
        <w:t>о</w:t>
      </w:r>
      <w:r w:rsidRPr="004B06F2">
        <w:rPr>
          <w:rFonts w:ascii="Times New Roman" w:hAnsi="Times New Roman" w:cs="Times New Roman"/>
        </w:rPr>
        <w:t>т</w:t>
      </w:r>
      <w:r>
        <w:rPr>
          <w:rFonts w:ascii="Times New Roman" w:hAnsi="Times New Roman" w:cs="Times New Roman"/>
        </w:rPr>
        <w:t xml:space="preserve"> 03.07.</w:t>
      </w:r>
      <w:r w:rsidRPr="004B06F2">
        <w:rPr>
          <w:rFonts w:ascii="Times New Roman" w:hAnsi="Times New Roman" w:cs="Times New Roman"/>
        </w:rPr>
        <w:t>2023№</w:t>
      </w:r>
      <w:r w:rsidR="0026397D">
        <w:rPr>
          <w:rFonts w:ascii="Times New Roman" w:hAnsi="Times New Roman" w:cs="Times New Roman"/>
        </w:rPr>
        <w:t>25</w:t>
      </w:r>
    </w:p>
    <w:p w:rsidR="0096144B" w:rsidRDefault="0096144B" w:rsidP="0096144B">
      <w:pPr>
        <w:pStyle w:val="ConsPlusNormal"/>
        <w:jc w:val="center"/>
        <w:rPr>
          <w:rFonts w:ascii="Times New Roman" w:hAnsi="Times New Roman" w:cs="Times New Roman"/>
          <w:sz w:val="26"/>
          <w:szCs w:val="26"/>
        </w:rPr>
      </w:pPr>
    </w:p>
    <w:p w:rsidR="0096144B" w:rsidRPr="00DA247A" w:rsidRDefault="0096144B" w:rsidP="0096144B">
      <w:pPr>
        <w:pStyle w:val="ConsPlusNormal"/>
        <w:jc w:val="center"/>
        <w:rPr>
          <w:rFonts w:ascii="Times New Roman" w:hAnsi="Times New Roman" w:cs="Times New Roman"/>
          <w:sz w:val="26"/>
          <w:szCs w:val="26"/>
        </w:rPr>
      </w:pPr>
      <w:r w:rsidRPr="00DA247A">
        <w:rPr>
          <w:rFonts w:ascii="Times New Roman" w:hAnsi="Times New Roman" w:cs="Times New Roman"/>
          <w:sz w:val="26"/>
          <w:szCs w:val="26"/>
        </w:rPr>
        <w:t>ФОРМА</w:t>
      </w:r>
    </w:p>
    <w:p w:rsidR="0096144B" w:rsidRPr="00DA247A" w:rsidRDefault="0096144B" w:rsidP="0096144B">
      <w:pPr>
        <w:pStyle w:val="ConsPlusNormal"/>
        <w:jc w:val="center"/>
        <w:rPr>
          <w:rFonts w:ascii="Times New Roman" w:hAnsi="Times New Roman" w:cs="Times New Roman"/>
          <w:sz w:val="26"/>
          <w:szCs w:val="26"/>
        </w:rPr>
      </w:pPr>
    </w:p>
    <w:p w:rsidR="0096144B" w:rsidRPr="00DA247A" w:rsidRDefault="0096144B" w:rsidP="0096144B">
      <w:pPr>
        <w:pStyle w:val="ConsPlusNormal"/>
        <w:jc w:val="center"/>
        <w:rPr>
          <w:rFonts w:ascii="Times New Roman" w:hAnsi="Times New Roman" w:cs="Times New Roman"/>
          <w:sz w:val="26"/>
          <w:szCs w:val="26"/>
        </w:rPr>
      </w:pPr>
      <w:bookmarkStart w:id="9" w:name="P980"/>
      <w:bookmarkEnd w:id="9"/>
      <w:r w:rsidRPr="00DA247A">
        <w:rPr>
          <w:rFonts w:ascii="Times New Roman" w:hAnsi="Times New Roman" w:cs="Times New Roman"/>
          <w:sz w:val="26"/>
          <w:szCs w:val="26"/>
        </w:rPr>
        <w:t>ПОРЯДОК УВЕДОМЛЕНИЯ РАБОТОДАТЕЛЯ О КОНФЛИКТЕ ИНТЕРЕСОВ</w:t>
      </w:r>
    </w:p>
    <w:p w:rsidR="0096144B" w:rsidRPr="00DA247A" w:rsidRDefault="0096144B" w:rsidP="0096144B">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Муниципального учреждения культуры «Социально-культурное объединение Михайловского сельского поселения </w:t>
      </w:r>
      <w:proofErr w:type="spellStart"/>
      <w:r>
        <w:rPr>
          <w:rFonts w:ascii="Times New Roman" w:hAnsi="Times New Roman" w:cs="Times New Roman"/>
          <w:sz w:val="26"/>
          <w:szCs w:val="26"/>
        </w:rPr>
        <w:t>Юрьевецкого</w:t>
      </w:r>
      <w:proofErr w:type="spellEnd"/>
      <w:r>
        <w:rPr>
          <w:rFonts w:ascii="Times New Roman" w:hAnsi="Times New Roman" w:cs="Times New Roman"/>
          <w:sz w:val="26"/>
          <w:szCs w:val="26"/>
        </w:rPr>
        <w:t xml:space="preserve"> муниципального района Ивановской области»</w:t>
      </w:r>
    </w:p>
    <w:p w:rsidR="0096144B" w:rsidRPr="00DA247A" w:rsidRDefault="0096144B" w:rsidP="0096144B">
      <w:pPr>
        <w:pStyle w:val="ConsPlusNormal"/>
        <w:jc w:val="center"/>
        <w:rPr>
          <w:rFonts w:ascii="Times New Roman" w:hAnsi="Times New Roman" w:cs="Times New Roman"/>
        </w:rPr>
      </w:pPr>
      <w:r w:rsidRPr="00DA247A">
        <w:rPr>
          <w:rFonts w:ascii="Times New Roman" w:hAnsi="Times New Roman" w:cs="Times New Roman"/>
        </w:rPr>
        <w:t>(наименование муниципального учреждения)</w:t>
      </w:r>
    </w:p>
    <w:p w:rsidR="0096144B" w:rsidRPr="00DA247A" w:rsidRDefault="0096144B" w:rsidP="0096144B">
      <w:pPr>
        <w:pStyle w:val="ConsPlusNormal"/>
        <w:jc w:val="center"/>
        <w:rPr>
          <w:rFonts w:ascii="Times New Roman" w:hAnsi="Times New Roman" w:cs="Times New Roman"/>
          <w:sz w:val="26"/>
          <w:szCs w:val="26"/>
        </w:rPr>
      </w:pPr>
    </w:p>
    <w:p w:rsidR="0096144B" w:rsidRPr="00DA247A" w:rsidRDefault="0096144B" w:rsidP="0096144B">
      <w:pPr>
        <w:pStyle w:val="ConsPlusNormal"/>
        <w:jc w:val="center"/>
        <w:outlineLvl w:val="1"/>
        <w:rPr>
          <w:rFonts w:ascii="Times New Roman" w:hAnsi="Times New Roman" w:cs="Times New Roman"/>
          <w:sz w:val="26"/>
          <w:szCs w:val="26"/>
        </w:rPr>
      </w:pPr>
      <w:r w:rsidRPr="00DA247A">
        <w:rPr>
          <w:rFonts w:ascii="Times New Roman" w:hAnsi="Times New Roman" w:cs="Times New Roman"/>
          <w:sz w:val="26"/>
          <w:szCs w:val="26"/>
        </w:rPr>
        <w:t>1. Общие положения</w:t>
      </w:r>
    </w:p>
    <w:p w:rsidR="0096144B" w:rsidRPr="00DA247A" w:rsidRDefault="0096144B" w:rsidP="0096144B">
      <w:pPr>
        <w:pStyle w:val="ConsPlusNormal"/>
        <w:ind w:firstLine="540"/>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96144B" w:rsidRPr="00DA247A" w:rsidTr="0000498F">
        <w:tc>
          <w:tcPr>
            <w:tcW w:w="10268" w:type="dxa"/>
            <w:tcBorders>
              <w:top w:val="nil"/>
              <w:left w:val="nil"/>
              <w:bottom w:val="nil"/>
              <w:right w:val="nil"/>
            </w:tcBorders>
          </w:tcPr>
          <w:p w:rsidR="0096144B" w:rsidRPr="00DA247A" w:rsidRDefault="0096144B" w:rsidP="0000498F">
            <w:pPr>
              <w:pStyle w:val="ConsPlusNormal"/>
              <w:ind w:firstLine="283"/>
              <w:jc w:val="both"/>
              <w:rPr>
                <w:rFonts w:ascii="Times New Roman" w:hAnsi="Times New Roman" w:cs="Times New Roman"/>
                <w:sz w:val="26"/>
                <w:szCs w:val="26"/>
              </w:rPr>
            </w:pPr>
            <w:r w:rsidRPr="00DA247A">
              <w:rPr>
                <w:rFonts w:ascii="Times New Roman" w:hAnsi="Times New Roman" w:cs="Times New Roman"/>
                <w:sz w:val="26"/>
                <w:szCs w:val="26"/>
              </w:rPr>
              <w:t>1. Настоящий Порядок определяет процедуру уведомления работодателя работник</w:t>
            </w:r>
            <w:r w:rsidR="00F57994">
              <w:rPr>
                <w:rFonts w:ascii="Times New Roman" w:hAnsi="Times New Roman" w:cs="Times New Roman"/>
                <w:sz w:val="26"/>
                <w:szCs w:val="26"/>
              </w:rPr>
              <w:t>ом МУК «СКО Михайловского сельского поселения»</w:t>
            </w:r>
          </w:p>
          <w:p w:rsidR="0096144B" w:rsidRPr="00DA247A" w:rsidRDefault="00F57994" w:rsidP="00F57994">
            <w:pPr>
              <w:pStyle w:val="ConsPlusNormal"/>
              <w:rPr>
                <w:rFonts w:ascii="Times New Roman" w:hAnsi="Times New Roman" w:cs="Times New Roman"/>
              </w:rPr>
            </w:pPr>
            <w:r>
              <w:rPr>
                <w:rFonts w:ascii="Times New Roman" w:hAnsi="Times New Roman" w:cs="Times New Roman"/>
              </w:rPr>
              <w:t xml:space="preserve">      </w:t>
            </w:r>
            <w:r w:rsidR="0096144B" w:rsidRPr="00DA247A">
              <w:rPr>
                <w:rFonts w:ascii="Times New Roman" w:hAnsi="Times New Roman" w:cs="Times New Roman"/>
              </w:rPr>
              <w:t>(наименование муниципального учреждения)</w:t>
            </w:r>
          </w:p>
          <w:p w:rsidR="0096144B" w:rsidRPr="00DA247A" w:rsidRDefault="0096144B" w:rsidP="0000498F">
            <w:pPr>
              <w:pStyle w:val="ConsPlusNormal"/>
              <w:jc w:val="both"/>
              <w:rPr>
                <w:rFonts w:ascii="Times New Roman" w:hAnsi="Times New Roman" w:cs="Times New Roman"/>
                <w:sz w:val="26"/>
                <w:szCs w:val="26"/>
              </w:rPr>
            </w:pPr>
            <w:r w:rsidRPr="00DA247A">
              <w:rPr>
                <w:rFonts w:ascii="Times New Roman" w:hAnsi="Times New Roman" w:cs="Times New Roman"/>
                <w:sz w:val="26"/>
                <w:szCs w:val="26"/>
              </w:rPr>
              <w:t>(далее – Учреждение)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bl>
    <w:p w:rsidR="0096144B" w:rsidRPr="00DA247A" w:rsidRDefault="0096144B" w:rsidP="0096144B">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 xml:space="preserve">2. Работник Учреждения обязан уведомить работодателя о 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 по форме, указанной в </w:t>
      </w:r>
      <w:hyperlink w:anchor="P1025">
        <w:r w:rsidRPr="00DA247A">
          <w:rPr>
            <w:rFonts w:ascii="Times New Roman" w:hAnsi="Times New Roman" w:cs="Times New Roman"/>
            <w:sz w:val="26"/>
            <w:szCs w:val="26"/>
          </w:rPr>
          <w:t>приложении № 1</w:t>
        </w:r>
      </w:hyperlink>
      <w:r w:rsidRPr="00DA247A">
        <w:rPr>
          <w:rFonts w:ascii="Times New Roman" w:hAnsi="Times New Roman" w:cs="Times New Roman"/>
          <w:sz w:val="26"/>
          <w:szCs w:val="26"/>
        </w:rPr>
        <w:t xml:space="preserve"> к настоящему Порядку.</w:t>
      </w:r>
    </w:p>
    <w:p w:rsidR="0096144B" w:rsidRPr="00DA247A" w:rsidRDefault="0096144B" w:rsidP="0096144B">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3.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как только ему стало об этом известно, а по прибытии к месту работы - оформить письменное уведомление.</w:t>
      </w:r>
    </w:p>
    <w:p w:rsidR="0096144B" w:rsidRPr="00DA247A" w:rsidRDefault="0096144B" w:rsidP="0096144B">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4. Работник Учреждения, не выполнивший обязанность по уведомлению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подлежит привлечению к ответственности в соответствии с действующим законодательством Российской Федерации.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96144B" w:rsidRPr="00DA247A" w:rsidTr="0000498F">
        <w:tc>
          <w:tcPr>
            <w:tcW w:w="10268" w:type="dxa"/>
            <w:tcBorders>
              <w:top w:val="nil"/>
              <w:left w:val="nil"/>
              <w:bottom w:val="nil"/>
              <w:right w:val="nil"/>
            </w:tcBorders>
          </w:tcPr>
          <w:p w:rsidR="0096144B" w:rsidRPr="00DA247A" w:rsidRDefault="0096144B" w:rsidP="0000498F">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5. Уведомление работника Учреждения подлежит обязательной регистрации. Прием, регистрацию и учет поступивших уведомлений осуществляет лицо, ответственное за работу по профилактике ко</w:t>
            </w:r>
            <w:r w:rsidR="00F57994">
              <w:rPr>
                <w:rFonts w:ascii="Times New Roman" w:hAnsi="Times New Roman" w:cs="Times New Roman"/>
                <w:sz w:val="26"/>
                <w:szCs w:val="26"/>
              </w:rPr>
              <w:t>ррупционных правонарушений, Лобова Ирина Николаевна</w:t>
            </w:r>
            <w:r w:rsidRPr="00DA247A">
              <w:rPr>
                <w:rFonts w:ascii="Times New Roman" w:hAnsi="Times New Roman" w:cs="Times New Roman"/>
                <w:sz w:val="26"/>
                <w:szCs w:val="26"/>
              </w:rPr>
              <w:t>.</w:t>
            </w:r>
          </w:p>
          <w:p w:rsidR="0096144B" w:rsidRPr="00DA247A" w:rsidRDefault="0096144B" w:rsidP="0000498F">
            <w:pPr>
              <w:pStyle w:val="ConsPlusNormal"/>
              <w:jc w:val="center"/>
              <w:rPr>
                <w:rFonts w:ascii="Times New Roman" w:hAnsi="Times New Roman" w:cs="Times New Roman"/>
              </w:rPr>
            </w:pPr>
            <w:r w:rsidRPr="00DA247A">
              <w:rPr>
                <w:rFonts w:ascii="Times New Roman" w:hAnsi="Times New Roman" w:cs="Times New Roman"/>
              </w:rPr>
              <w:t>(ФИО лица, ответственного за противодействие коррупции)</w:t>
            </w:r>
          </w:p>
        </w:tc>
      </w:tr>
    </w:tbl>
    <w:p w:rsidR="0096144B" w:rsidRPr="00DA247A" w:rsidRDefault="0096144B" w:rsidP="0096144B">
      <w:pPr>
        <w:pStyle w:val="ConsPlusNormal"/>
        <w:ind w:firstLine="540"/>
        <w:jc w:val="both"/>
        <w:rPr>
          <w:rFonts w:ascii="Times New Roman" w:hAnsi="Times New Roman" w:cs="Times New Roman"/>
          <w:sz w:val="26"/>
          <w:szCs w:val="26"/>
        </w:rPr>
      </w:pPr>
      <w:r w:rsidRPr="00DA247A">
        <w:rPr>
          <w:rFonts w:ascii="Times New Roman" w:hAnsi="Times New Roman" w:cs="Times New Roman"/>
          <w:sz w:val="26"/>
          <w:szCs w:val="26"/>
        </w:rPr>
        <w:t xml:space="preserve">6. Регистрация представленного уведомления производится в </w:t>
      </w:r>
      <w:hyperlink w:anchor="P1066">
        <w:r w:rsidRPr="00DA247A">
          <w:rPr>
            <w:rFonts w:ascii="Times New Roman" w:hAnsi="Times New Roman" w:cs="Times New Roman"/>
            <w:sz w:val="26"/>
            <w:szCs w:val="26"/>
          </w:rPr>
          <w:t>Журнале</w:t>
        </w:r>
      </w:hyperlink>
      <w:r w:rsidRPr="00DA247A">
        <w:rPr>
          <w:rFonts w:ascii="Times New Roman" w:hAnsi="Times New Roman" w:cs="Times New Roman"/>
          <w:sz w:val="26"/>
          <w:szCs w:val="26"/>
        </w:rPr>
        <w:t xml:space="preserve">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 2 к настоящему Порядку.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96144B" w:rsidRPr="00DA247A" w:rsidTr="0000498F">
        <w:tc>
          <w:tcPr>
            <w:tcW w:w="10268" w:type="dxa"/>
            <w:tcBorders>
              <w:top w:val="nil"/>
              <w:left w:val="nil"/>
              <w:bottom w:val="nil"/>
              <w:right w:val="nil"/>
            </w:tcBorders>
          </w:tcPr>
          <w:p w:rsidR="0096144B" w:rsidRPr="00DA247A" w:rsidRDefault="00F57994" w:rsidP="00F57994">
            <w:pPr>
              <w:pStyle w:val="ConsPlusNormal"/>
              <w:ind w:firstLine="283"/>
              <w:jc w:val="both"/>
              <w:rPr>
                <w:rFonts w:ascii="Times New Roman" w:hAnsi="Times New Roman" w:cs="Times New Roman"/>
                <w:sz w:val="26"/>
                <w:szCs w:val="26"/>
              </w:rPr>
            </w:pPr>
            <w:r>
              <w:rPr>
                <w:rFonts w:ascii="Times New Roman" w:hAnsi="Times New Roman" w:cs="Times New Roman"/>
                <w:sz w:val="26"/>
                <w:szCs w:val="26"/>
              </w:rPr>
              <w:t xml:space="preserve">Журнал регистрации оформляется и </w:t>
            </w:r>
            <w:r w:rsidR="0096144B" w:rsidRPr="00DA247A">
              <w:rPr>
                <w:rFonts w:ascii="Times New Roman" w:hAnsi="Times New Roman" w:cs="Times New Roman"/>
                <w:sz w:val="26"/>
                <w:szCs w:val="26"/>
              </w:rPr>
              <w:t xml:space="preserve">хранится в месте, защищенном от </w:t>
            </w:r>
            <w:r w:rsidR="0096144B" w:rsidRPr="00DA247A">
              <w:rPr>
                <w:rFonts w:ascii="Times New Roman" w:hAnsi="Times New Roman" w:cs="Times New Roman"/>
                <w:sz w:val="26"/>
                <w:szCs w:val="26"/>
              </w:rPr>
              <w:lastRenderedPageBreak/>
              <w:t>несанкционированного доступа.</w:t>
            </w:r>
          </w:p>
        </w:tc>
      </w:tr>
    </w:tbl>
    <w:p w:rsidR="0096144B" w:rsidRPr="00DA247A" w:rsidRDefault="0096144B" w:rsidP="0096144B">
      <w:pPr>
        <w:pStyle w:val="ConsPlusNormal"/>
        <w:ind w:firstLine="539"/>
        <w:jc w:val="both"/>
        <w:rPr>
          <w:rFonts w:ascii="Times New Roman" w:hAnsi="Times New Roman" w:cs="Times New Roman"/>
          <w:sz w:val="26"/>
          <w:szCs w:val="26"/>
        </w:rPr>
      </w:pPr>
    </w:p>
    <w:p w:rsidR="0096144B" w:rsidRPr="00DA247A" w:rsidRDefault="0096144B" w:rsidP="0096144B">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Ведение и хранение Журнала регистрации, а также регистрация уведомлений осуществляются уполномоченным лицом, ответственным за работу по профилактике коррупционных правонарушений в Учреждении.</w:t>
      </w:r>
    </w:p>
    <w:p w:rsidR="0096144B" w:rsidRPr="00DA247A" w:rsidRDefault="0096144B" w:rsidP="0096144B">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96144B" w:rsidRPr="00DA247A" w:rsidRDefault="0096144B" w:rsidP="0096144B">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7. Зарегистрированное уведомление в день его получения передается руководителю Учреждения.</w:t>
      </w:r>
    </w:p>
    <w:p w:rsidR="0096144B" w:rsidRPr="00DA247A" w:rsidRDefault="0096144B" w:rsidP="0096144B">
      <w:pPr>
        <w:pStyle w:val="ConsPlusNormal"/>
        <w:ind w:firstLine="539"/>
        <w:jc w:val="both"/>
        <w:rPr>
          <w:rFonts w:ascii="Times New Roman" w:hAnsi="Times New Roman" w:cs="Times New Roman"/>
          <w:sz w:val="26"/>
          <w:szCs w:val="26"/>
        </w:rPr>
      </w:pPr>
      <w:r w:rsidRPr="00DA247A">
        <w:rPr>
          <w:rFonts w:ascii="Times New Roman" w:hAnsi="Times New Roman" w:cs="Times New Roman"/>
          <w:sz w:val="26"/>
          <w:szCs w:val="26"/>
        </w:rPr>
        <w:t>Руководитель Учреждения рассматривает уведомление в течение пяти рабочих дней, а по итогам рассмотрения принимает меры по предотвращению и урегулированию конфликта интересов.</w:t>
      </w: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pPr>
    </w:p>
    <w:p w:rsidR="0096144B" w:rsidRPr="00DA247A" w:rsidRDefault="0096144B" w:rsidP="0096144B">
      <w:pPr>
        <w:pStyle w:val="ConsPlusNormal"/>
        <w:jc w:val="right"/>
        <w:outlineLvl w:val="1"/>
        <w:rPr>
          <w:rFonts w:ascii="Times New Roman" w:hAnsi="Times New Roman" w:cs="Times New Roman"/>
          <w:sz w:val="26"/>
          <w:szCs w:val="26"/>
        </w:rPr>
        <w:sectPr w:rsidR="0096144B" w:rsidRPr="00DA247A" w:rsidSect="0000498F">
          <w:pgSz w:w="11906" w:h="16838" w:code="9"/>
          <w:pgMar w:top="1134" w:right="567" w:bottom="1134" w:left="1134" w:header="709" w:footer="709" w:gutter="0"/>
          <w:pgNumType w:start="1"/>
          <w:cols w:space="708"/>
          <w:titlePg/>
          <w:docGrid w:linePitch="360"/>
        </w:sectPr>
      </w:pPr>
    </w:p>
    <w:p w:rsidR="00314AB9" w:rsidRPr="00DA247A" w:rsidRDefault="00314AB9" w:rsidP="00314AB9">
      <w:pPr>
        <w:pStyle w:val="ConsPlusNormal"/>
        <w:jc w:val="right"/>
        <w:outlineLvl w:val="1"/>
        <w:rPr>
          <w:rFonts w:ascii="Times New Roman" w:hAnsi="Times New Roman" w:cs="Times New Roman"/>
        </w:rPr>
      </w:pPr>
      <w:r w:rsidRPr="00DA247A">
        <w:rPr>
          <w:rFonts w:ascii="Times New Roman" w:hAnsi="Times New Roman" w:cs="Times New Roman"/>
        </w:rPr>
        <w:lastRenderedPageBreak/>
        <w:t>Приложение № 1</w:t>
      </w:r>
    </w:p>
    <w:p w:rsidR="00314AB9" w:rsidRPr="00DA247A" w:rsidRDefault="00314AB9" w:rsidP="00314AB9">
      <w:pPr>
        <w:pStyle w:val="ConsPlusNormal"/>
        <w:jc w:val="right"/>
        <w:rPr>
          <w:rFonts w:ascii="Times New Roman" w:hAnsi="Times New Roman" w:cs="Times New Roman"/>
        </w:rPr>
      </w:pPr>
      <w:r w:rsidRPr="00DA247A">
        <w:rPr>
          <w:rFonts w:ascii="Times New Roman" w:hAnsi="Times New Roman" w:cs="Times New Roman"/>
        </w:rPr>
        <w:t>к Порядку</w:t>
      </w:r>
    </w:p>
    <w:p w:rsidR="00314AB9" w:rsidRPr="00314AB9" w:rsidRDefault="00314AB9" w:rsidP="00314AB9">
      <w:pPr>
        <w:pStyle w:val="ConsPlusNormal"/>
        <w:jc w:val="right"/>
        <w:rPr>
          <w:rFonts w:ascii="Times New Roman" w:hAnsi="Times New Roman" w:cs="Times New Roman"/>
          <w:u w:val="single"/>
        </w:rPr>
      </w:pPr>
      <w:r w:rsidRPr="00DA247A">
        <w:rPr>
          <w:rFonts w:ascii="Times New Roman" w:hAnsi="Times New Roman" w:cs="Times New Roman"/>
        </w:rPr>
        <w:t>уведомления работодателя</w:t>
      </w:r>
    </w:p>
    <w:p w:rsidR="00314AB9" w:rsidRPr="00DA247A" w:rsidRDefault="00314AB9" w:rsidP="00314AB9">
      <w:pPr>
        <w:pStyle w:val="ConsPlusNormal"/>
        <w:jc w:val="right"/>
        <w:rPr>
          <w:rFonts w:ascii="Times New Roman" w:hAnsi="Times New Roman" w:cs="Times New Roman"/>
        </w:rPr>
      </w:pPr>
      <w:r w:rsidRPr="00DA247A">
        <w:rPr>
          <w:rFonts w:ascii="Times New Roman" w:hAnsi="Times New Roman" w:cs="Times New Roman"/>
        </w:rPr>
        <w:t>о конфликте интересов</w:t>
      </w:r>
    </w:p>
    <w:p w:rsidR="00314AB9" w:rsidRPr="00DA247A" w:rsidRDefault="00314AB9" w:rsidP="00314AB9">
      <w:pPr>
        <w:pStyle w:val="ConsPlusNormal"/>
        <w:jc w:val="right"/>
        <w:rPr>
          <w:rFonts w:ascii="Times New Roman" w:hAnsi="Times New Roman" w:cs="Times New Roman"/>
        </w:rPr>
      </w:pPr>
    </w:p>
    <w:p w:rsidR="00314AB9" w:rsidRPr="00314AB9" w:rsidRDefault="00314AB9" w:rsidP="00314AB9">
      <w:pPr>
        <w:pStyle w:val="ConsPlusNonformat"/>
        <w:ind w:left="4253"/>
        <w:jc w:val="center"/>
        <w:rPr>
          <w:rFonts w:ascii="Times New Roman" w:hAnsi="Times New Roman" w:cs="Times New Roman"/>
          <w:sz w:val="22"/>
        </w:rPr>
      </w:pPr>
      <w:r>
        <w:rPr>
          <w:rFonts w:ascii="Times New Roman" w:hAnsi="Times New Roman" w:cs="Times New Roman"/>
          <w:sz w:val="22"/>
        </w:rPr>
        <w:t>Директору МУК «СКО Михайловского сельского поселения»</w:t>
      </w:r>
    </w:p>
    <w:p w:rsidR="00314AB9" w:rsidRPr="00DA247A" w:rsidRDefault="00314AB9" w:rsidP="00314AB9">
      <w:pPr>
        <w:pStyle w:val="ConsPlusNonformat"/>
        <w:ind w:left="4253"/>
        <w:jc w:val="center"/>
        <w:rPr>
          <w:rFonts w:ascii="Times New Roman" w:hAnsi="Times New Roman" w:cs="Times New Roman"/>
        </w:rPr>
      </w:pPr>
      <w:r w:rsidRPr="00DA247A">
        <w:rPr>
          <w:rFonts w:ascii="Times New Roman" w:hAnsi="Times New Roman" w:cs="Times New Roman"/>
        </w:rPr>
        <w:t>(наименование должности руководителя Учреждения)</w:t>
      </w:r>
    </w:p>
    <w:p w:rsidR="00314AB9" w:rsidRPr="00314AB9" w:rsidRDefault="00314AB9" w:rsidP="00314AB9">
      <w:pPr>
        <w:pStyle w:val="ConsPlusNonformat"/>
        <w:ind w:left="4253"/>
        <w:jc w:val="center"/>
        <w:rPr>
          <w:rFonts w:ascii="Times New Roman" w:hAnsi="Times New Roman" w:cs="Times New Roman"/>
          <w:sz w:val="22"/>
        </w:rPr>
      </w:pPr>
      <w:r>
        <w:rPr>
          <w:rFonts w:ascii="Times New Roman" w:hAnsi="Times New Roman" w:cs="Times New Roman"/>
          <w:sz w:val="22"/>
        </w:rPr>
        <w:t>Тихомировой Е.В.</w:t>
      </w:r>
    </w:p>
    <w:p w:rsidR="00314AB9" w:rsidRPr="00DA247A" w:rsidRDefault="00314AB9" w:rsidP="00314AB9">
      <w:pPr>
        <w:pStyle w:val="ConsPlusNonformat"/>
        <w:ind w:left="4253"/>
        <w:jc w:val="center"/>
        <w:rPr>
          <w:rFonts w:ascii="Times New Roman" w:hAnsi="Times New Roman" w:cs="Times New Roman"/>
        </w:rPr>
      </w:pPr>
      <w:r w:rsidRPr="00DA247A">
        <w:rPr>
          <w:rFonts w:ascii="Times New Roman" w:hAnsi="Times New Roman" w:cs="Times New Roman"/>
        </w:rPr>
        <w:t>(ФИО)</w:t>
      </w:r>
    </w:p>
    <w:p w:rsidR="00314AB9" w:rsidRPr="00DA247A" w:rsidRDefault="00314AB9" w:rsidP="00314AB9">
      <w:pPr>
        <w:pStyle w:val="ConsPlusNonformat"/>
        <w:ind w:left="4253"/>
        <w:jc w:val="center"/>
        <w:rPr>
          <w:rFonts w:ascii="Times New Roman" w:hAnsi="Times New Roman" w:cs="Times New Roman"/>
          <w:sz w:val="28"/>
        </w:rPr>
      </w:pPr>
      <w:r w:rsidRPr="00314AB9">
        <w:rPr>
          <w:rFonts w:ascii="Times New Roman" w:hAnsi="Times New Roman" w:cs="Times New Roman"/>
          <w:sz w:val="22"/>
        </w:rPr>
        <w:t xml:space="preserve">от </w:t>
      </w:r>
      <w:r w:rsidRPr="00DA247A">
        <w:rPr>
          <w:rFonts w:ascii="Times New Roman" w:hAnsi="Times New Roman" w:cs="Times New Roman"/>
          <w:sz w:val="28"/>
        </w:rPr>
        <w:t>________________________________________</w:t>
      </w:r>
    </w:p>
    <w:p w:rsidR="00314AB9" w:rsidRPr="00DA247A" w:rsidRDefault="00314AB9" w:rsidP="00314AB9">
      <w:pPr>
        <w:pStyle w:val="ConsPlusNonformat"/>
        <w:ind w:left="4253"/>
        <w:jc w:val="center"/>
        <w:rPr>
          <w:rFonts w:ascii="Times New Roman" w:hAnsi="Times New Roman" w:cs="Times New Roman"/>
          <w:sz w:val="28"/>
        </w:rPr>
      </w:pPr>
      <w:r w:rsidRPr="00DA247A">
        <w:rPr>
          <w:rFonts w:ascii="Times New Roman" w:hAnsi="Times New Roman" w:cs="Times New Roman"/>
          <w:sz w:val="28"/>
        </w:rPr>
        <w:t>__________________________________________</w:t>
      </w:r>
    </w:p>
    <w:p w:rsidR="00314AB9" w:rsidRPr="00DA247A" w:rsidRDefault="00314AB9" w:rsidP="00314AB9">
      <w:pPr>
        <w:pStyle w:val="ConsPlusNonformat"/>
        <w:ind w:left="3119"/>
        <w:jc w:val="center"/>
        <w:rPr>
          <w:rFonts w:ascii="Times New Roman" w:hAnsi="Times New Roman" w:cs="Times New Roman"/>
        </w:rPr>
      </w:pPr>
      <w:r w:rsidRPr="00DA247A">
        <w:rPr>
          <w:rFonts w:ascii="Times New Roman" w:hAnsi="Times New Roman" w:cs="Times New Roman"/>
        </w:rPr>
        <w:t>(ФИО, должность, контактный телефон)</w:t>
      </w:r>
    </w:p>
    <w:p w:rsidR="00314AB9" w:rsidRPr="00DA247A" w:rsidRDefault="00314AB9" w:rsidP="00314AB9">
      <w:pPr>
        <w:pStyle w:val="ConsPlusNonformat"/>
        <w:ind w:left="3119"/>
        <w:jc w:val="center"/>
        <w:rPr>
          <w:rFonts w:ascii="Times New Roman" w:hAnsi="Times New Roman" w:cs="Times New Roman"/>
        </w:rPr>
      </w:pPr>
    </w:p>
    <w:p w:rsidR="00314AB9" w:rsidRPr="00DA247A" w:rsidRDefault="00314AB9" w:rsidP="00314AB9">
      <w:pPr>
        <w:pStyle w:val="ConsPlusNonformat"/>
        <w:ind w:left="3119"/>
        <w:jc w:val="center"/>
        <w:rPr>
          <w:rFonts w:ascii="Times New Roman" w:hAnsi="Times New Roman" w:cs="Times New Roman"/>
        </w:rPr>
      </w:pPr>
    </w:p>
    <w:p w:rsidR="00314AB9" w:rsidRPr="00DA247A" w:rsidRDefault="00314AB9" w:rsidP="00314AB9">
      <w:pPr>
        <w:pStyle w:val="ConsPlusNonformat"/>
        <w:ind w:left="3119"/>
        <w:jc w:val="center"/>
        <w:rPr>
          <w:rFonts w:ascii="Times New Roman" w:hAnsi="Times New Roman" w:cs="Times New Roman"/>
        </w:rPr>
      </w:pPr>
    </w:p>
    <w:p w:rsidR="00314AB9" w:rsidRPr="00DA247A" w:rsidRDefault="00314AB9" w:rsidP="00314AB9">
      <w:pPr>
        <w:pStyle w:val="ConsPlusNonformat"/>
        <w:jc w:val="both"/>
        <w:rPr>
          <w:rFonts w:ascii="Times New Roman" w:hAnsi="Times New Roman" w:cs="Times New Roman"/>
        </w:rPr>
      </w:pPr>
    </w:p>
    <w:p w:rsidR="00314AB9" w:rsidRPr="00DA247A" w:rsidRDefault="00314AB9" w:rsidP="00314AB9">
      <w:pPr>
        <w:pStyle w:val="ConsPlusNonformat"/>
        <w:jc w:val="center"/>
        <w:rPr>
          <w:rFonts w:ascii="Times New Roman" w:hAnsi="Times New Roman" w:cs="Times New Roman"/>
          <w:sz w:val="26"/>
          <w:szCs w:val="26"/>
        </w:rPr>
      </w:pPr>
      <w:bookmarkStart w:id="10" w:name="P1025"/>
      <w:bookmarkEnd w:id="10"/>
      <w:r w:rsidRPr="00DA247A">
        <w:rPr>
          <w:rFonts w:ascii="Times New Roman" w:hAnsi="Times New Roman" w:cs="Times New Roman"/>
          <w:sz w:val="26"/>
          <w:szCs w:val="26"/>
        </w:rPr>
        <w:t>УВЕДОМЛЕНИЕ</w:t>
      </w:r>
    </w:p>
    <w:p w:rsidR="00314AB9" w:rsidRPr="00DA247A" w:rsidRDefault="00314AB9" w:rsidP="00314AB9">
      <w:pPr>
        <w:pStyle w:val="ConsPlusNonformat"/>
        <w:jc w:val="center"/>
        <w:rPr>
          <w:rFonts w:ascii="Times New Roman" w:hAnsi="Times New Roman" w:cs="Times New Roman"/>
          <w:sz w:val="26"/>
          <w:szCs w:val="26"/>
        </w:rPr>
      </w:pPr>
      <w:r w:rsidRPr="00DA247A">
        <w:rPr>
          <w:rFonts w:ascii="Times New Roman" w:hAnsi="Times New Roman" w:cs="Times New Roman"/>
          <w:sz w:val="26"/>
          <w:szCs w:val="26"/>
        </w:rPr>
        <w:t>о возникновении личной заинтересованности при исполнении</w:t>
      </w:r>
    </w:p>
    <w:p w:rsidR="00314AB9" w:rsidRPr="00DA247A" w:rsidRDefault="00314AB9" w:rsidP="00314AB9">
      <w:pPr>
        <w:pStyle w:val="ConsPlusNonformat"/>
        <w:jc w:val="center"/>
        <w:rPr>
          <w:rFonts w:ascii="Times New Roman" w:hAnsi="Times New Roman" w:cs="Times New Roman"/>
          <w:sz w:val="26"/>
          <w:szCs w:val="26"/>
        </w:rPr>
      </w:pPr>
      <w:r w:rsidRPr="00DA247A">
        <w:rPr>
          <w:rFonts w:ascii="Times New Roman" w:hAnsi="Times New Roman" w:cs="Times New Roman"/>
          <w:sz w:val="26"/>
          <w:szCs w:val="26"/>
        </w:rPr>
        <w:t xml:space="preserve">трудовых обязанностей, </w:t>
      </w:r>
      <w:proofErr w:type="gramStart"/>
      <w:r w:rsidRPr="00DA247A">
        <w:rPr>
          <w:rFonts w:ascii="Times New Roman" w:hAnsi="Times New Roman" w:cs="Times New Roman"/>
          <w:sz w:val="26"/>
          <w:szCs w:val="26"/>
        </w:rPr>
        <w:t>которая</w:t>
      </w:r>
      <w:proofErr w:type="gramEnd"/>
      <w:r w:rsidRPr="00DA247A">
        <w:rPr>
          <w:rFonts w:ascii="Times New Roman" w:hAnsi="Times New Roman" w:cs="Times New Roman"/>
          <w:sz w:val="26"/>
          <w:szCs w:val="26"/>
        </w:rPr>
        <w:t xml:space="preserve"> приводит или может привести</w:t>
      </w:r>
    </w:p>
    <w:p w:rsidR="00314AB9" w:rsidRPr="00DA247A" w:rsidRDefault="00314AB9" w:rsidP="00314AB9">
      <w:pPr>
        <w:pStyle w:val="ConsPlusNonformat"/>
        <w:jc w:val="center"/>
        <w:rPr>
          <w:rFonts w:ascii="Times New Roman" w:hAnsi="Times New Roman" w:cs="Times New Roman"/>
          <w:sz w:val="26"/>
          <w:szCs w:val="26"/>
        </w:rPr>
      </w:pPr>
      <w:r w:rsidRPr="00DA247A">
        <w:rPr>
          <w:rFonts w:ascii="Times New Roman" w:hAnsi="Times New Roman" w:cs="Times New Roman"/>
          <w:sz w:val="26"/>
          <w:szCs w:val="26"/>
        </w:rPr>
        <w:t>к конфликту интересов</w:t>
      </w:r>
    </w:p>
    <w:p w:rsidR="00314AB9" w:rsidRPr="00DA247A" w:rsidRDefault="00314AB9" w:rsidP="00314AB9">
      <w:pPr>
        <w:pStyle w:val="ConsPlusNonformat"/>
        <w:jc w:val="both"/>
        <w:rPr>
          <w:rFonts w:ascii="Times New Roman" w:hAnsi="Times New Roman" w:cs="Times New Roman"/>
          <w:sz w:val="26"/>
          <w:szCs w:val="26"/>
        </w:rPr>
      </w:pPr>
    </w:p>
    <w:p w:rsidR="00314AB9" w:rsidRPr="00DA247A" w:rsidRDefault="00314AB9" w:rsidP="00314AB9">
      <w:pPr>
        <w:pStyle w:val="ConsPlusNonformat"/>
        <w:ind w:firstLine="567"/>
        <w:jc w:val="both"/>
        <w:rPr>
          <w:rFonts w:ascii="Times New Roman" w:hAnsi="Times New Roman" w:cs="Times New Roman"/>
          <w:sz w:val="26"/>
          <w:szCs w:val="26"/>
        </w:rPr>
      </w:pPr>
      <w:r w:rsidRPr="00DA247A">
        <w:rPr>
          <w:rFonts w:ascii="Times New Roman" w:hAnsi="Times New Roman" w:cs="Times New Roman"/>
          <w:sz w:val="26"/>
          <w:szCs w:val="26"/>
        </w:rPr>
        <w:t>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w:t>
      </w:r>
    </w:p>
    <w:p w:rsidR="00314AB9" w:rsidRPr="00DA247A" w:rsidRDefault="00314AB9" w:rsidP="00314AB9">
      <w:pPr>
        <w:pStyle w:val="ConsPlusNonformat"/>
        <w:ind w:right="7511"/>
        <w:jc w:val="center"/>
        <w:rPr>
          <w:rFonts w:ascii="Times New Roman" w:hAnsi="Times New Roman" w:cs="Times New Roman"/>
          <w:sz w:val="26"/>
          <w:szCs w:val="26"/>
        </w:rPr>
      </w:pPr>
      <w:r w:rsidRPr="00DA247A">
        <w:rPr>
          <w:rFonts w:ascii="Times New Roman" w:hAnsi="Times New Roman" w:cs="Times New Roman"/>
          <w:sz w:val="26"/>
          <w:szCs w:val="26"/>
        </w:rPr>
        <w:t>(нужное подчеркнуть).</w:t>
      </w:r>
    </w:p>
    <w:p w:rsidR="00314AB9" w:rsidRPr="00DA247A" w:rsidRDefault="00314AB9" w:rsidP="00314AB9">
      <w:pPr>
        <w:pStyle w:val="ConsPlusNonformat"/>
        <w:ind w:firstLine="567"/>
        <w:jc w:val="both"/>
        <w:rPr>
          <w:rFonts w:ascii="Times New Roman" w:hAnsi="Times New Roman" w:cs="Times New Roman"/>
          <w:sz w:val="26"/>
          <w:szCs w:val="26"/>
        </w:rPr>
      </w:pPr>
      <w:r w:rsidRPr="00DA247A">
        <w:rPr>
          <w:rFonts w:ascii="Times New Roman" w:hAnsi="Times New Roman" w:cs="Times New Roman"/>
          <w:sz w:val="26"/>
          <w:szCs w:val="26"/>
        </w:rPr>
        <w:t>Обстоятельства, являющиеся основанием возникновения личной заинтересованности: ________________________________________________________________________</w:t>
      </w:r>
    </w:p>
    <w:p w:rsidR="00314AB9" w:rsidRPr="00DA247A" w:rsidRDefault="00314AB9" w:rsidP="00314AB9">
      <w:pPr>
        <w:pStyle w:val="ConsPlusNonformat"/>
        <w:jc w:val="both"/>
        <w:rPr>
          <w:rFonts w:ascii="Times New Roman" w:hAnsi="Times New Roman" w:cs="Times New Roman"/>
          <w:sz w:val="26"/>
          <w:szCs w:val="26"/>
        </w:rPr>
      </w:pPr>
      <w:r w:rsidRPr="00DA247A">
        <w:rPr>
          <w:rFonts w:ascii="Times New Roman" w:hAnsi="Times New Roman" w:cs="Times New Roman"/>
          <w:sz w:val="26"/>
          <w:szCs w:val="26"/>
        </w:rPr>
        <w:t>________________________________________________________________________</w:t>
      </w:r>
    </w:p>
    <w:p w:rsidR="00314AB9" w:rsidRPr="00DA247A" w:rsidRDefault="00314AB9" w:rsidP="00314AB9">
      <w:pPr>
        <w:pStyle w:val="ConsPlusNonformat"/>
        <w:jc w:val="both"/>
        <w:rPr>
          <w:rFonts w:ascii="Times New Roman" w:hAnsi="Times New Roman" w:cs="Times New Roman"/>
          <w:sz w:val="26"/>
          <w:szCs w:val="26"/>
        </w:rPr>
      </w:pPr>
      <w:r w:rsidRPr="00DA247A">
        <w:rPr>
          <w:rFonts w:ascii="Times New Roman" w:hAnsi="Times New Roman" w:cs="Times New Roman"/>
          <w:sz w:val="26"/>
          <w:szCs w:val="26"/>
        </w:rPr>
        <w:t>________________________________________________________________________</w:t>
      </w:r>
    </w:p>
    <w:p w:rsidR="00314AB9" w:rsidRPr="00DA247A" w:rsidRDefault="00314AB9" w:rsidP="00314AB9">
      <w:pPr>
        <w:pStyle w:val="ConsPlusNonformat"/>
        <w:ind w:firstLine="567"/>
        <w:jc w:val="both"/>
        <w:rPr>
          <w:rFonts w:ascii="Times New Roman" w:hAnsi="Times New Roman" w:cs="Times New Roman"/>
          <w:sz w:val="26"/>
          <w:szCs w:val="26"/>
        </w:rPr>
      </w:pPr>
      <w:r w:rsidRPr="00DA247A">
        <w:rPr>
          <w:rFonts w:ascii="Times New Roman" w:hAnsi="Times New Roman" w:cs="Times New Roman"/>
          <w:sz w:val="26"/>
          <w:szCs w:val="26"/>
        </w:rPr>
        <w:t>Обязанности в соответствии с трудовым договором, на исполнение которых влияет или может повлиять личная заинтересованность:</w:t>
      </w:r>
    </w:p>
    <w:p w:rsidR="00314AB9" w:rsidRPr="00DA247A" w:rsidRDefault="00314AB9" w:rsidP="00314AB9">
      <w:pPr>
        <w:pStyle w:val="ConsPlusNonformat"/>
        <w:jc w:val="both"/>
        <w:rPr>
          <w:rFonts w:ascii="Times New Roman" w:hAnsi="Times New Roman" w:cs="Times New Roman"/>
          <w:sz w:val="26"/>
          <w:szCs w:val="26"/>
        </w:rPr>
      </w:pPr>
      <w:r w:rsidRPr="00DA247A">
        <w:rPr>
          <w:rFonts w:ascii="Times New Roman" w:hAnsi="Times New Roman" w:cs="Times New Roman"/>
          <w:sz w:val="26"/>
          <w:szCs w:val="26"/>
        </w:rPr>
        <w:t>________________________________________________________________________</w:t>
      </w:r>
    </w:p>
    <w:p w:rsidR="00314AB9" w:rsidRPr="00DA247A" w:rsidRDefault="00314AB9" w:rsidP="00314AB9">
      <w:pPr>
        <w:pStyle w:val="ConsPlusNonformat"/>
        <w:jc w:val="both"/>
        <w:rPr>
          <w:rFonts w:ascii="Times New Roman" w:hAnsi="Times New Roman" w:cs="Times New Roman"/>
          <w:sz w:val="26"/>
          <w:szCs w:val="26"/>
        </w:rPr>
      </w:pPr>
      <w:r w:rsidRPr="00DA247A">
        <w:rPr>
          <w:rFonts w:ascii="Times New Roman" w:hAnsi="Times New Roman" w:cs="Times New Roman"/>
          <w:sz w:val="26"/>
          <w:szCs w:val="26"/>
        </w:rPr>
        <w:t>________________________________________________________________________</w:t>
      </w:r>
    </w:p>
    <w:p w:rsidR="00314AB9" w:rsidRPr="00DA247A" w:rsidRDefault="00314AB9" w:rsidP="00314AB9">
      <w:pPr>
        <w:pStyle w:val="ConsPlusNonformat"/>
        <w:jc w:val="both"/>
        <w:rPr>
          <w:rFonts w:ascii="Times New Roman" w:hAnsi="Times New Roman" w:cs="Times New Roman"/>
          <w:sz w:val="26"/>
          <w:szCs w:val="26"/>
        </w:rPr>
      </w:pPr>
      <w:r w:rsidRPr="00DA247A">
        <w:rPr>
          <w:rFonts w:ascii="Times New Roman" w:hAnsi="Times New Roman" w:cs="Times New Roman"/>
          <w:sz w:val="26"/>
          <w:szCs w:val="26"/>
        </w:rPr>
        <w:t>________________________________________________________________________</w:t>
      </w:r>
    </w:p>
    <w:p w:rsidR="00314AB9" w:rsidRPr="00DA247A" w:rsidRDefault="00314AB9" w:rsidP="00314AB9">
      <w:pPr>
        <w:pStyle w:val="ConsPlusNonformat"/>
        <w:ind w:firstLine="567"/>
        <w:jc w:val="both"/>
        <w:rPr>
          <w:rFonts w:ascii="Times New Roman" w:hAnsi="Times New Roman" w:cs="Times New Roman"/>
          <w:sz w:val="26"/>
          <w:szCs w:val="26"/>
        </w:rPr>
      </w:pPr>
      <w:r w:rsidRPr="00DA247A">
        <w:rPr>
          <w:rFonts w:ascii="Times New Roman" w:hAnsi="Times New Roman" w:cs="Times New Roman"/>
          <w:sz w:val="26"/>
          <w:szCs w:val="26"/>
        </w:rPr>
        <w:t>Предлагаемые меры по предотвращению или урегулированию конфликта интересов:</w:t>
      </w:r>
    </w:p>
    <w:p w:rsidR="00314AB9" w:rsidRPr="00DA247A" w:rsidRDefault="00314AB9" w:rsidP="00314AB9">
      <w:pPr>
        <w:pStyle w:val="ConsPlusNonformat"/>
        <w:jc w:val="both"/>
        <w:rPr>
          <w:rFonts w:ascii="Times New Roman" w:hAnsi="Times New Roman" w:cs="Times New Roman"/>
          <w:sz w:val="26"/>
          <w:szCs w:val="26"/>
        </w:rPr>
      </w:pPr>
      <w:r w:rsidRPr="00DA247A">
        <w:rPr>
          <w:rFonts w:ascii="Times New Roman" w:hAnsi="Times New Roman" w:cs="Times New Roman"/>
          <w:sz w:val="26"/>
          <w:szCs w:val="26"/>
        </w:rPr>
        <w:t>________________________________________________________________________</w:t>
      </w:r>
    </w:p>
    <w:p w:rsidR="00314AB9" w:rsidRPr="00DA247A" w:rsidRDefault="00314AB9" w:rsidP="00314AB9">
      <w:pPr>
        <w:pStyle w:val="ConsPlusNonformat"/>
        <w:jc w:val="both"/>
        <w:rPr>
          <w:rFonts w:ascii="Times New Roman" w:hAnsi="Times New Roman" w:cs="Times New Roman"/>
          <w:sz w:val="26"/>
          <w:szCs w:val="26"/>
        </w:rPr>
      </w:pPr>
      <w:r w:rsidRPr="00DA247A">
        <w:rPr>
          <w:rFonts w:ascii="Times New Roman" w:hAnsi="Times New Roman" w:cs="Times New Roman"/>
          <w:sz w:val="26"/>
          <w:szCs w:val="26"/>
        </w:rPr>
        <w:t>________________________________________________________________________</w:t>
      </w:r>
    </w:p>
    <w:p w:rsidR="00314AB9" w:rsidRPr="00DA247A" w:rsidRDefault="00314AB9" w:rsidP="00314AB9">
      <w:pPr>
        <w:pStyle w:val="ConsPlusNonformat"/>
        <w:jc w:val="both"/>
        <w:rPr>
          <w:rFonts w:ascii="Times New Roman" w:hAnsi="Times New Roman" w:cs="Times New Roman"/>
          <w:sz w:val="26"/>
          <w:szCs w:val="26"/>
        </w:rPr>
      </w:pPr>
      <w:r w:rsidRPr="00DA247A">
        <w:rPr>
          <w:rFonts w:ascii="Times New Roman" w:hAnsi="Times New Roman" w:cs="Times New Roman"/>
          <w:sz w:val="26"/>
          <w:szCs w:val="26"/>
        </w:rPr>
        <w:t>________________________________________________________________________.</w:t>
      </w:r>
    </w:p>
    <w:p w:rsidR="00314AB9" w:rsidRPr="00DA247A" w:rsidRDefault="00314AB9" w:rsidP="00314AB9">
      <w:pPr>
        <w:pStyle w:val="ConsPlusNonformat"/>
        <w:jc w:val="both"/>
        <w:rPr>
          <w:rFonts w:ascii="Times New Roman" w:hAnsi="Times New Roman" w:cs="Times New Roman"/>
          <w:sz w:val="26"/>
          <w:szCs w:val="26"/>
        </w:rPr>
      </w:pPr>
    </w:p>
    <w:p w:rsidR="00314AB9" w:rsidRPr="00DA247A" w:rsidRDefault="00314AB9" w:rsidP="00314AB9">
      <w:pPr>
        <w:pStyle w:val="ConsPlusNonformat"/>
        <w:jc w:val="both"/>
        <w:rPr>
          <w:rFonts w:ascii="Times New Roman" w:hAnsi="Times New Roman" w:cs="Times New Roman"/>
          <w:sz w:val="22"/>
        </w:rPr>
      </w:pPr>
      <w:r w:rsidRPr="00DA247A">
        <w:rPr>
          <w:rFonts w:ascii="Times New Roman" w:hAnsi="Times New Roman" w:cs="Times New Roman"/>
          <w:sz w:val="26"/>
          <w:szCs w:val="26"/>
        </w:rPr>
        <w:t>Лицо, направившее сообщение __________________________________________ «__» _________ 20__ г</w:t>
      </w:r>
      <w:r w:rsidRPr="00DA247A">
        <w:rPr>
          <w:rFonts w:ascii="Times New Roman" w:hAnsi="Times New Roman" w:cs="Times New Roman"/>
          <w:sz w:val="22"/>
        </w:rPr>
        <w:t>.                                                              (подпись) (расшифровка подписи)</w:t>
      </w:r>
    </w:p>
    <w:p w:rsidR="00314AB9" w:rsidRPr="00DA247A" w:rsidRDefault="00314AB9" w:rsidP="00314AB9">
      <w:pPr>
        <w:pStyle w:val="ConsPlusNonformat"/>
        <w:jc w:val="both"/>
        <w:rPr>
          <w:rFonts w:ascii="Times New Roman" w:hAnsi="Times New Roman" w:cs="Times New Roman"/>
          <w:sz w:val="22"/>
        </w:rPr>
      </w:pPr>
    </w:p>
    <w:p w:rsidR="00314AB9" w:rsidRPr="00DA247A" w:rsidRDefault="00314AB9" w:rsidP="00314AB9">
      <w:pPr>
        <w:pStyle w:val="ConsPlusNonformat"/>
        <w:jc w:val="both"/>
        <w:rPr>
          <w:rFonts w:ascii="Times New Roman" w:hAnsi="Times New Roman" w:cs="Times New Roman"/>
          <w:sz w:val="26"/>
          <w:szCs w:val="26"/>
        </w:rPr>
      </w:pPr>
    </w:p>
    <w:p w:rsidR="00314AB9" w:rsidRPr="00DA247A" w:rsidRDefault="00314AB9" w:rsidP="00314AB9">
      <w:pPr>
        <w:pStyle w:val="ConsPlusNonformat"/>
        <w:jc w:val="both"/>
        <w:rPr>
          <w:rFonts w:ascii="Times New Roman" w:hAnsi="Times New Roman" w:cs="Times New Roman"/>
          <w:sz w:val="26"/>
          <w:szCs w:val="26"/>
        </w:rPr>
      </w:pPr>
      <w:r w:rsidRPr="00DA247A">
        <w:rPr>
          <w:rFonts w:ascii="Times New Roman" w:hAnsi="Times New Roman" w:cs="Times New Roman"/>
          <w:sz w:val="26"/>
          <w:szCs w:val="26"/>
        </w:rPr>
        <w:t>Лицо, принявшее</w:t>
      </w:r>
    </w:p>
    <w:p w:rsidR="00314AB9" w:rsidRPr="00DA247A" w:rsidRDefault="00314AB9" w:rsidP="00314AB9">
      <w:pPr>
        <w:pStyle w:val="ConsPlusNonformat"/>
        <w:jc w:val="both"/>
        <w:rPr>
          <w:rFonts w:ascii="Times New Roman" w:hAnsi="Times New Roman" w:cs="Times New Roman"/>
          <w:sz w:val="26"/>
          <w:szCs w:val="26"/>
        </w:rPr>
      </w:pPr>
      <w:r w:rsidRPr="00DA247A">
        <w:rPr>
          <w:rFonts w:ascii="Times New Roman" w:hAnsi="Times New Roman" w:cs="Times New Roman"/>
          <w:sz w:val="26"/>
          <w:szCs w:val="26"/>
        </w:rPr>
        <w:t>сообщение __________________________________________  «__» _________ 20__ г.</w:t>
      </w:r>
    </w:p>
    <w:p w:rsidR="00314AB9" w:rsidRPr="00DA247A" w:rsidRDefault="00314AB9" w:rsidP="00314AB9">
      <w:pPr>
        <w:pStyle w:val="ConsPlusNonformat"/>
        <w:ind w:left="2977"/>
        <w:jc w:val="both"/>
        <w:rPr>
          <w:rFonts w:ascii="Times New Roman" w:hAnsi="Times New Roman" w:cs="Times New Roman"/>
          <w:sz w:val="22"/>
        </w:rPr>
      </w:pPr>
      <w:r w:rsidRPr="00DA247A">
        <w:rPr>
          <w:rFonts w:ascii="Times New Roman" w:hAnsi="Times New Roman" w:cs="Times New Roman"/>
          <w:sz w:val="22"/>
        </w:rPr>
        <w:t>(подпись) (расшифровка подписи)</w:t>
      </w:r>
    </w:p>
    <w:p w:rsidR="00314AB9" w:rsidRPr="00DA247A" w:rsidRDefault="00314AB9" w:rsidP="00314AB9">
      <w:pPr>
        <w:pStyle w:val="ConsPlusNonformat"/>
        <w:jc w:val="both"/>
        <w:rPr>
          <w:rFonts w:ascii="Times New Roman" w:hAnsi="Times New Roman" w:cs="Times New Roman"/>
          <w:sz w:val="22"/>
        </w:rPr>
      </w:pPr>
    </w:p>
    <w:p w:rsidR="00314AB9" w:rsidRPr="00DA247A" w:rsidRDefault="00314AB9" w:rsidP="00314AB9">
      <w:pPr>
        <w:pStyle w:val="ConsPlusNonformat"/>
        <w:jc w:val="both"/>
        <w:rPr>
          <w:rFonts w:ascii="Times New Roman" w:hAnsi="Times New Roman" w:cs="Times New Roman"/>
          <w:sz w:val="26"/>
          <w:szCs w:val="26"/>
        </w:rPr>
      </w:pPr>
      <w:r w:rsidRPr="00DA247A">
        <w:rPr>
          <w:rFonts w:ascii="Times New Roman" w:hAnsi="Times New Roman" w:cs="Times New Roman"/>
          <w:sz w:val="26"/>
          <w:szCs w:val="26"/>
        </w:rPr>
        <w:t>Регистрационный номер _____________________</w:t>
      </w:r>
    </w:p>
    <w:p w:rsidR="00314AB9" w:rsidRPr="00DA247A" w:rsidRDefault="00314AB9" w:rsidP="00314AB9">
      <w:pPr>
        <w:pStyle w:val="ConsPlusNormal"/>
        <w:jc w:val="both"/>
        <w:rPr>
          <w:rFonts w:ascii="Times New Roman" w:hAnsi="Times New Roman" w:cs="Times New Roman"/>
          <w:sz w:val="26"/>
          <w:szCs w:val="26"/>
        </w:rPr>
        <w:sectPr w:rsidR="00314AB9" w:rsidRPr="00DA247A" w:rsidSect="0000498F">
          <w:pgSz w:w="11906" w:h="16838" w:code="9"/>
          <w:pgMar w:top="1134" w:right="567" w:bottom="1134" w:left="1134" w:header="709" w:footer="709" w:gutter="0"/>
          <w:pgNumType w:start="1"/>
          <w:cols w:space="708"/>
          <w:titlePg/>
          <w:docGrid w:linePitch="360"/>
        </w:sectPr>
      </w:pPr>
    </w:p>
    <w:p w:rsidR="00314AB9" w:rsidRPr="0000498F" w:rsidRDefault="0000498F" w:rsidP="00314AB9">
      <w:pPr>
        <w:pStyle w:val="ConsPlusNormal"/>
        <w:jc w:val="right"/>
        <w:rPr>
          <w:rFonts w:ascii="Times New Roman" w:hAnsi="Times New Roman" w:cs="Times New Roman"/>
        </w:rPr>
      </w:pPr>
      <w:r>
        <w:rPr>
          <w:rFonts w:ascii="Times New Roman" w:hAnsi="Times New Roman" w:cs="Times New Roman"/>
        </w:rPr>
        <w:lastRenderedPageBreak/>
        <w:t xml:space="preserve">  </w:t>
      </w:r>
      <w:r w:rsidR="00314AB9" w:rsidRPr="0000498F">
        <w:rPr>
          <w:rFonts w:ascii="Times New Roman" w:hAnsi="Times New Roman" w:cs="Times New Roman"/>
        </w:rPr>
        <w:t>Приложение № 2</w:t>
      </w:r>
    </w:p>
    <w:p w:rsidR="00314AB9" w:rsidRPr="00DA247A" w:rsidRDefault="00314AB9" w:rsidP="00314AB9">
      <w:pPr>
        <w:pStyle w:val="ConsPlusNormal"/>
        <w:jc w:val="right"/>
        <w:rPr>
          <w:rFonts w:ascii="Times New Roman" w:hAnsi="Times New Roman" w:cs="Times New Roman"/>
        </w:rPr>
      </w:pPr>
      <w:r w:rsidRPr="00DA247A">
        <w:rPr>
          <w:rFonts w:ascii="Times New Roman" w:hAnsi="Times New Roman" w:cs="Times New Roman"/>
        </w:rPr>
        <w:t>к Порядку</w:t>
      </w:r>
    </w:p>
    <w:p w:rsidR="00314AB9" w:rsidRPr="00DA247A" w:rsidRDefault="00314AB9" w:rsidP="00314AB9">
      <w:pPr>
        <w:pStyle w:val="ConsPlusNormal"/>
        <w:jc w:val="right"/>
        <w:rPr>
          <w:rFonts w:ascii="Times New Roman" w:hAnsi="Times New Roman" w:cs="Times New Roman"/>
        </w:rPr>
      </w:pPr>
      <w:r w:rsidRPr="00DA247A">
        <w:rPr>
          <w:rFonts w:ascii="Times New Roman" w:hAnsi="Times New Roman" w:cs="Times New Roman"/>
        </w:rPr>
        <w:t>уведомления работодателя</w:t>
      </w:r>
    </w:p>
    <w:p w:rsidR="00314AB9" w:rsidRPr="00DA247A" w:rsidRDefault="00314AB9" w:rsidP="00314AB9">
      <w:pPr>
        <w:pStyle w:val="ConsPlusNormal"/>
        <w:jc w:val="right"/>
        <w:rPr>
          <w:rFonts w:ascii="Times New Roman" w:hAnsi="Times New Roman" w:cs="Times New Roman"/>
        </w:rPr>
      </w:pPr>
      <w:r w:rsidRPr="00DA247A">
        <w:rPr>
          <w:rFonts w:ascii="Times New Roman" w:hAnsi="Times New Roman" w:cs="Times New Roman"/>
        </w:rPr>
        <w:t>о конфликте интересов</w:t>
      </w:r>
    </w:p>
    <w:p w:rsidR="00314AB9" w:rsidRPr="00DA247A" w:rsidRDefault="00314AB9" w:rsidP="00314AB9">
      <w:pPr>
        <w:pStyle w:val="ConsPlusNormal"/>
        <w:jc w:val="both"/>
        <w:rPr>
          <w:rFonts w:ascii="Times New Roman" w:hAnsi="Times New Roman" w:cs="Times New Roman"/>
        </w:rPr>
      </w:pPr>
    </w:p>
    <w:p w:rsidR="00314AB9" w:rsidRPr="00DA247A" w:rsidRDefault="00314AB9" w:rsidP="00314AB9">
      <w:pPr>
        <w:pStyle w:val="ConsPlusNormal"/>
        <w:jc w:val="center"/>
        <w:rPr>
          <w:rFonts w:ascii="Times New Roman" w:hAnsi="Times New Roman" w:cs="Times New Roman"/>
          <w:sz w:val="26"/>
          <w:szCs w:val="26"/>
        </w:rPr>
      </w:pPr>
      <w:bookmarkStart w:id="11" w:name="P1066"/>
      <w:bookmarkEnd w:id="11"/>
    </w:p>
    <w:p w:rsidR="00314AB9" w:rsidRPr="00DA247A" w:rsidRDefault="00314AB9" w:rsidP="00314AB9">
      <w:pPr>
        <w:pStyle w:val="ConsPlusNormal"/>
        <w:jc w:val="center"/>
        <w:rPr>
          <w:rFonts w:ascii="Times New Roman" w:hAnsi="Times New Roman" w:cs="Times New Roman"/>
          <w:sz w:val="26"/>
          <w:szCs w:val="26"/>
        </w:rPr>
      </w:pPr>
      <w:r w:rsidRPr="00DA247A">
        <w:rPr>
          <w:rFonts w:ascii="Times New Roman" w:hAnsi="Times New Roman" w:cs="Times New Roman"/>
          <w:sz w:val="26"/>
          <w:szCs w:val="26"/>
        </w:rPr>
        <w:t>ЖУРНАЛ РЕГИСТРАЦИИ УВЕДОМЛЕНИЙ</w:t>
      </w:r>
    </w:p>
    <w:p w:rsidR="00314AB9" w:rsidRPr="00DA247A" w:rsidRDefault="00314AB9" w:rsidP="00314AB9">
      <w:pPr>
        <w:pStyle w:val="ConsPlusNormal"/>
        <w:jc w:val="center"/>
        <w:rPr>
          <w:rFonts w:ascii="Times New Roman" w:hAnsi="Times New Roman" w:cs="Times New Roman"/>
          <w:sz w:val="26"/>
          <w:szCs w:val="26"/>
        </w:rPr>
      </w:pPr>
      <w:r w:rsidRPr="00DA247A">
        <w:rPr>
          <w:rFonts w:ascii="Times New Roman" w:hAnsi="Times New Roman" w:cs="Times New Roman"/>
          <w:sz w:val="26"/>
          <w:szCs w:val="26"/>
        </w:rPr>
        <w:t>о возникновении личной заинтересованности при исполнении</w:t>
      </w:r>
    </w:p>
    <w:p w:rsidR="00314AB9" w:rsidRPr="00DA247A" w:rsidRDefault="00314AB9" w:rsidP="00314AB9">
      <w:pPr>
        <w:pStyle w:val="ConsPlusNormal"/>
        <w:jc w:val="center"/>
        <w:rPr>
          <w:rFonts w:ascii="Times New Roman" w:hAnsi="Times New Roman" w:cs="Times New Roman"/>
          <w:sz w:val="26"/>
          <w:szCs w:val="26"/>
        </w:rPr>
      </w:pPr>
      <w:r w:rsidRPr="00DA247A">
        <w:rPr>
          <w:rFonts w:ascii="Times New Roman" w:hAnsi="Times New Roman" w:cs="Times New Roman"/>
          <w:sz w:val="26"/>
          <w:szCs w:val="26"/>
        </w:rPr>
        <w:t xml:space="preserve">трудовых обязанностей, </w:t>
      </w:r>
      <w:proofErr w:type="gramStart"/>
      <w:r w:rsidRPr="00DA247A">
        <w:rPr>
          <w:rFonts w:ascii="Times New Roman" w:hAnsi="Times New Roman" w:cs="Times New Roman"/>
          <w:sz w:val="26"/>
          <w:szCs w:val="26"/>
        </w:rPr>
        <w:t>которая</w:t>
      </w:r>
      <w:proofErr w:type="gramEnd"/>
      <w:r w:rsidRPr="00DA247A">
        <w:rPr>
          <w:rFonts w:ascii="Times New Roman" w:hAnsi="Times New Roman" w:cs="Times New Roman"/>
          <w:sz w:val="26"/>
          <w:szCs w:val="26"/>
        </w:rPr>
        <w:t xml:space="preserve"> приводит или может привести</w:t>
      </w:r>
    </w:p>
    <w:p w:rsidR="00314AB9" w:rsidRPr="00DA247A" w:rsidRDefault="00314AB9" w:rsidP="00314AB9">
      <w:pPr>
        <w:pStyle w:val="ConsPlusNormal"/>
        <w:jc w:val="center"/>
        <w:rPr>
          <w:rFonts w:ascii="Times New Roman" w:hAnsi="Times New Roman" w:cs="Times New Roman"/>
          <w:sz w:val="28"/>
        </w:rPr>
      </w:pPr>
      <w:r w:rsidRPr="00DA247A">
        <w:rPr>
          <w:rFonts w:ascii="Times New Roman" w:hAnsi="Times New Roman" w:cs="Times New Roman"/>
          <w:sz w:val="26"/>
          <w:szCs w:val="26"/>
        </w:rPr>
        <w:t>к конфликту интересов</w:t>
      </w:r>
    </w:p>
    <w:p w:rsidR="00314AB9" w:rsidRPr="00DA247A" w:rsidRDefault="00314AB9" w:rsidP="00314AB9">
      <w:pPr>
        <w:pStyle w:val="ConsPlusNormal"/>
        <w:jc w:val="center"/>
        <w:rPr>
          <w:rFonts w:ascii="Times New Roman" w:hAnsi="Times New Roman" w:cs="Times New Roman"/>
        </w:rPr>
      </w:pPr>
    </w:p>
    <w:tbl>
      <w:tblPr>
        <w:tblW w:w="104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07"/>
        <w:gridCol w:w="907"/>
        <w:gridCol w:w="1020"/>
        <w:gridCol w:w="1474"/>
        <w:gridCol w:w="1566"/>
        <w:gridCol w:w="1276"/>
        <w:gridCol w:w="1639"/>
        <w:gridCol w:w="1054"/>
      </w:tblGrid>
      <w:tr w:rsidR="00314AB9" w:rsidRPr="00DA247A" w:rsidTr="0000498F">
        <w:tc>
          <w:tcPr>
            <w:tcW w:w="567" w:type="dxa"/>
          </w:tcPr>
          <w:p w:rsidR="00314AB9" w:rsidRPr="00DA247A" w:rsidRDefault="00314AB9" w:rsidP="0000498F">
            <w:pPr>
              <w:pStyle w:val="ConsPlusNormal"/>
              <w:jc w:val="center"/>
              <w:rPr>
                <w:rFonts w:ascii="Times New Roman" w:hAnsi="Times New Roman" w:cs="Times New Roman"/>
              </w:rPr>
            </w:pPr>
            <w:r w:rsidRPr="00DA247A">
              <w:rPr>
                <w:rFonts w:ascii="Times New Roman" w:hAnsi="Times New Roman" w:cs="Times New Roman"/>
              </w:rPr>
              <w:t xml:space="preserve">№ </w:t>
            </w:r>
            <w:proofErr w:type="gramStart"/>
            <w:r w:rsidRPr="00DA247A">
              <w:rPr>
                <w:rFonts w:ascii="Times New Roman" w:hAnsi="Times New Roman" w:cs="Times New Roman"/>
              </w:rPr>
              <w:t>п</w:t>
            </w:r>
            <w:proofErr w:type="gramEnd"/>
            <w:r w:rsidRPr="00DA247A">
              <w:rPr>
                <w:rFonts w:ascii="Times New Roman" w:hAnsi="Times New Roman" w:cs="Times New Roman"/>
              </w:rPr>
              <w:t>/п</w:t>
            </w:r>
          </w:p>
        </w:tc>
        <w:tc>
          <w:tcPr>
            <w:tcW w:w="907" w:type="dxa"/>
          </w:tcPr>
          <w:p w:rsidR="00314AB9" w:rsidRPr="00DA247A" w:rsidRDefault="00314AB9" w:rsidP="0000498F">
            <w:pPr>
              <w:pStyle w:val="ConsPlusNormal"/>
              <w:jc w:val="center"/>
              <w:rPr>
                <w:rFonts w:ascii="Times New Roman" w:hAnsi="Times New Roman" w:cs="Times New Roman"/>
              </w:rPr>
            </w:pPr>
            <w:r w:rsidRPr="00DA247A">
              <w:rPr>
                <w:rFonts w:ascii="Times New Roman" w:hAnsi="Times New Roman" w:cs="Times New Roman"/>
              </w:rPr>
              <w:t>Дата регистрации</w:t>
            </w:r>
          </w:p>
        </w:tc>
        <w:tc>
          <w:tcPr>
            <w:tcW w:w="907" w:type="dxa"/>
          </w:tcPr>
          <w:p w:rsidR="00314AB9" w:rsidRPr="00DA247A" w:rsidRDefault="00314AB9" w:rsidP="0000498F">
            <w:pPr>
              <w:pStyle w:val="ConsPlusNormal"/>
              <w:jc w:val="center"/>
              <w:rPr>
                <w:rFonts w:ascii="Times New Roman" w:hAnsi="Times New Roman" w:cs="Times New Roman"/>
              </w:rPr>
            </w:pPr>
            <w:r w:rsidRPr="00DA247A">
              <w:rPr>
                <w:rFonts w:ascii="Times New Roman" w:hAnsi="Times New Roman" w:cs="Times New Roman"/>
              </w:rPr>
              <w:t>Регистрационный номер</w:t>
            </w:r>
          </w:p>
        </w:tc>
        <w:tc>
          <w:tcPr>
            <w:tcW w:w="1020" w:type="dxa"/>
          </w:tcPr>
          <w:p w:rsidR="00314AB9" w:rsidRPr="00DA247A" w:rsidRDefault="00314AB9" w:rsidP="0000498F">
            <w:pPr>
              <w:pStyle w:val="ConsPlusNormal"/>
              <w:jc w:val="center"/>
              <w:rPr>
                <w:rFonts w:ascii="Times New Roman" w:hAnsi="Times New Roman" w:cs="Times New Roman"/>
              </w:rPr>
            </w:pPr>
            <w:r w:rsidRPr="00DA247A">
              <w:rPr>
                <w:rFonts w:ascii="Times New Roman" w:hAnsi="Times New Roman" w:cs="Times New Roman"/>
              </w:rPr>
              <w:t>Содержание заинтересованности</w:t>
            </w:r>
          </w:p>
        </w:tc>
        <w:tc>
          <w:tcPr>
            <w:tcW w:w="1474" w:type="dxa"/>
          </w:tcPr>
          <w:p w:rsidR="00314AB9" w:rsidRPr="00DA247A" w:rsidRDefault="00314AB9" w:rsidP="0000498F">
            <w:pPr>
              <w:pStyle w:val="ConsPlusNormal"/>
              <w:jc w:val="center"/>
              <w:rPr>
                <w:rFonts w:ascii="Times New Roman" w:hAnsi="Times New Roman" w:cs="Times New Roman"/>
              </w:rPr>
            </w:pPr>
            <w:r w:rsidRPr="00DA247A">
              <w:rPr>
                <w:rFonts w:ascii="Times New Roman" w:hAnsi="Times New Roman" w:cs="Times New Roman"/>
              </w:rPr>
              <w:t>Действие, в совершении которого имеется заинтересованность лица</w:t>
            </w:r>
          </w:p>
        </w:tc>
        <w:tc>
          <w:tcPr>
            <w:tcW w:w="1566" w:type="dxa"/>
          </w:tcPr>
          <w:p w:rsidR="00314AB9" w:rsidRPr="00DA247A" w:rsidRDefault="00314AB9" w:rsidP="0000498F">
            <w:pPr>
              <w:pStyle w:val="ConsPlusNormal"/>
              <w:jc w:val="center"/>
              <w:rPr>
                <w:rFonts w:ascii="Times New Roman" w:hAnsi="Times New Roman" w:cs="Times New Roman"/>
              </w:rPr>
            </w:pPr>
            <w:r w:rsidRPr="00DA247A">
              <w:rPr>
                <w:rFonts w:ascii="Times New Roman" w:hAnsi="Times New Roman" w:cs="Times New Roman"/>
              </w:rPr>
              <w:t>ФИО, должность лица, направившего уведомление</w:t>
            </w:r>
          </w:p>
        </w:tc>
        <w:tc>
          <w:tcPr>
            <w:tcW w:w="1276" w:type="dxa"/>
          </w:tcPr>
          <w:p w:rsidR="00314AB9" w:rsidRPr="00DA247A" w:rsidRDefault="00314AB9" w:rsidP="0000498F">
            <w:pPr>
              <w:pStyle w:val="ConsPlusNormal"/>
              <w:jc w:val="center"/>
              <w:rPr>
                <w:rFonts w:ascii="Times New Roman" w:hAnsi="Times New Roman" w:cs="Times New Roman"/>
              </w:rPr>
            </w:pPr>
            <w:r w:rsidRPr="00DA247A">
              <w:rPr>
                <w:rFonts w:ascii="Times New Roman" w:hAnsi="Times New Roman" w:cs="Times New Roman"/>
              </w:rPr>
              <w:t>ФИО, должность лица, принявшего уведомление</w:t>
            </w:r>
          </w:p>
        </w:tc>
        <w:tc>
          <w:tcPr>
            <w:tcW w:w="1639" w:type="dxa"/>
          </w:tcPr>
          <w:p w:rsidR="00314AB9" w:rsidRPr="00DA247A" w:rsidRDefault="00314AB9" w:rsidP="0000498F">
            <w:pPr>
              <w:pStyle w:val="ConsPlusNormal"/>
              <w:jc w:val="center"/>
              <w:rPr>
                <w:rFonts w:ascii="Times New Roman" w:hAnsi="Times New Roman" w:cs="Times New Roman"/>
              </w:rPr>
            </w:pPr>
            <w:r w:rsidRPr="00DA247A">
              <w:rPr>
                <w:rFonts w:ascii="Times New Roman" w:hAnsi="Times New Roman" w:cs="Times New Roman"/>
              </w:rPr>
              <w:t>Подпись лица, направившего уведомление</w:t>
            </w:r>
          </w:p>
        </w:tc>
        <w:tc>
          <w:tcPr>
            <w:tcW w:w="1054" w:type="dxa"/>
          </w:tcPr>
          <w:p w:rsidR="00314AB9" w:rsidRPr="00DA247A" w:rsidRDefault="00314AB9" w:rsidP="0000498F">
            <w:pPr>
              <w:pStyle w:val="ConsPlusNormal"/>
              <w:jc w:val="center"/>
              <w:rPr>
                <w:rFonts w:ascii="Times New Roman" w:hAnsi="Times New Roman" w:cs="Times New Roman"/>
              </w:rPr>
            </w:pPr>
            <w:r w:rsidRPr="00DA247A">
              <w:rPr>
                <w:rFonts w:ascii="Times New Roman" w:hAnsi="Times New Roman" w:cs="Times New Roman"/>
              </w:rPr>
              <w:t>Подпись лица, принявшего уведомление</w:t>
            </w:r>
          </w:p>
        </w:tc>
      </w:tr>
      <w:tr w:rsidR="00314AB9" w:rsidRPr="00DA247A" w:rsidTr="0000498F">
        <w:tc>
          <w:tcPr>
            <w:tcW w:w="567" w:type="dxa"/>
          </w:tcPr>
          <w:p w:rsidR="00314AB9" w:rsidRPr="00DA247A" w:rsidRDefault="00314AB9" w:rsidP="0000498F">
            <w:pPr>
              <w:pStyle w:val="ConsPlusNormal"/>
              <w:jc w:val="center"/>
              <w:rPr>
                <w:rFonts w:ascii="Times New Roman" w:hAnsi="Times New Roman" w:cs="Times New Roman"/>
              </w:rPr>
            </w:pPr>
            <w:r w:rsidRPr="00DA247A">
              <w:rPr>
                <w:rFonts w:ascii="Times New Roman" w:hAnsi="Times New Roman" w:cs="Times New Roman"/>
              </w:rPr>
              <w:t>1</w:t>
            </w:r>
          </w:p>
        </w:tc>
        <w:tc>
          <w:tcPr>
            <w:tcW w:w="907" w:type="dxa"/>
          </w:tcPr>
          <w:p w:rsidR="00314AB9" w:rsidRPr="00DA247A" w:rsidRDefault="00314AB9" w:rsidP="0000498F">
            <w:pPr>
              <w:pStyle w:val="ConsPlusNormal"/>
              <w:jc w:val="center"/>
              <w:rPr>
                <w:rFonts w:ascii="Times New Roman" w:hAnsi="Times New Roman" w:cs="Times New Roman"/>
              </w:rPr>
            </w:pPr>
            <w:r w:rsidRPr="00DA247A">
              <w:rPr>
                <w:rFonts w:ascii="Times New Roman" w:hAnsi="Times New Roman" w:cs="Times New Roman"/>
              </w:rPr>
              <w:t>2</w:t>
            </w:r>
          </w:p>
        </w:tc>
        <w:tc>
          <w:tcPr>
            <w:tcW w:w="907" w:type="dxa"/>
          </w:tcPr>
          <w:p w:rsidR="00314AB9" w:rsidRPr="00DA247A" w:rsidRDefault="00314AB9" w:rsidP="0000498F">
            <w:pPr>
              <w:pStyle w:val="ConsPlusNormal"/>
              <w:jc w:val="center"/>
              <w:rPr>
                <w:rFonts w:ascii="Times New Roman" w:hAnsi="Times New Roman" w:cs="Times New Roman"/>
              </w:rPr>
            </w:pPr>
            <w:r w:rsidRPr="00DA247A">
              <w:rPr>
                <w:rFonts w:ascii="Times New Roman" w:hAnsi="Times New Roman" w:cs="Times New Roman"/>
              </w:rPr>
              <w:t>3</w:t>
            </w:r>
          </w:p>
        </w:tc>
        <w:tc>
          <w:tcPr>
            <w:tcW w:w="1020" w:type="dxa"/>
          </w:tcPr>
          <w:p w:rsidR="00314AB9" w:rsidRPr="00DA247A" w:rsidRDefault="00314AB9" w:rsidP="0000498F">
            <w:pPr>
              <w:pStyle w:val="ConsPlusNormal"/>
              <w:jc w:val="center"/>
              <w:rPr>
                <w:rFonts w:ascii="Times New Roman" w:hAnsi="Times New Roman" w:cs="Times New Roman"/>
              </w:rPr>
            </w:pPr>
            <w:r w:rsidRPr="00DA247A">
              <w:rPr>
                <w:rFonts w:ascii="Times New Roman" w:hAnsi="Times New Roman" w:cs="Times New Roman"/>
              </w:rPr>
              <w:t>4</w:t>
            </w:r>
          </w:p>
        </w:tc>
        <w:tc>
          <w:tcPr>
            <w:tcW w:w="1474" w:type="dxa"/>
          </w:tcPr>
          <w:p w:rsidR="00314AB9" w:rsidRPr="00DA247A" w:rsidRDefault="00314AB9" w:rsidP="0000498F">
            <w:pPr>
              <w:pStyle w:val="ConsPlusNormal"/>
              <w:jc w:val="center"/>
              <w:rPr>
                <w:rFonts w:ascii="Times New Roman" w:hAnsi="Times New Roman" w:cs="Times New Roman"/>
              </w:rPr>
            </w:pPr>
            <w:r w:rsidRPr="00DA247A">
              <w:rPr>
                <w:rFonts w:ascii="Times New Roman" w:hAnsi="Times New Roman" w:cs="Times New Roman"/>
              </w:rPr>
              <w:t>5</w:t>
            </w:r>
          </w:p>
        </w:tc>
        <w:tc>
          <w:tcPr>
            <w:tcW w:w="1566" w:type="dxa"/>
          </w:tcPr>
          <w:p w:rsidR="00314AB9" w:rsidRPr="00DA247A" w:rsidRDefault="00314AB9" w:rsidP="0000498F">
            <w:pPr>
              <w:pStyle w:val="ConsPlusNormal"/>
              <w:jc w:val="center"/>
              <w:rPr>
                <w:rFonts w:ascii="Times New Roman" w:hAnsi="Times New Roman" w:cs="Times New Roman"/>
              </w:rPr>
            </w:pPr>
            <w:r w:rsidRPr="00DA247A">
              <w:rPr>
                <w:rFonts w:ascii="Times New Roman" w:hAnsi="Times New Roman" w:cs="Times New Roman"/>
              </w:rPr>
              <w:t>6</w:t>
            </w:r>
          </w:p>
        </w:tc>
        <w:tc>
          <w:tcPr>
            <w:tcW w:w="1276" w:type="dxa"/>
          </w:tcPr>
          <w:p w:rsidR="00314AB9" w:rsidRPr="00DA247A" w:rsidRDefault="00314AB9" w:rsidP="0000498F">
            <w:pPr>
              <w:pStyle w:val="ConsPlusNormal"/>
              <w:jc w:val="center"/>
              <w:rPr>
                <w:rFonts w:ascii="Times New Roman" w:hAnsi="Times New Roman" w:cs="Times New Roman"/>
              </w:rPr>
            </w:pPr>
            <w:r w:rsidRPr="00DA247A">
              <w:rPr>
                <w:rFonts w:ascii="Times New Roman" w:hAnsi="Times New Roman" w:cs="Times New Roman"/>
              </w:rPr>
              <w:t>7</w:t>
            </w:r>
          </w:p>
        </w:tc>
        <w:tc>
          <w:tcPr>
            <w:tcW w:w="1639" w:type="dxa"/>
          </w:tcPr>
          <w:p w:rsidR="00314AB9" w:rsidRPr="00DA247A" w:rsidRDefault="00314AB9" w:rsidP="0000498F">
            <w:pPr>
              <w:pStyle w:val="ConsPlusNormal"/>
              <w:jc w:val="center"/>
              <w:rPr>
                <w:rFonts w:ascii="Times New Roman" w:hAnsi="Times New Roman" w:cs="Times New Roman"/>
              </w:rPr>
            </w:pPr>
            <w:r w:rsidRPr="00DA247A">
              <w:rPr>
                <w:rFonts w:ascii="Times New Roman" w:hAnsi="Times New Roman" w:cs="Times New Roman"/>
              </w:rPr>
              <w:t>8</w:t>
            </w:r>
          </w:p>
        </w:tc>
        <w:tc>
          <w:tcPr>
            <w:tcW w:w="1054" w:type="dxa"/>
          </w:tcPr>
          <w:p w:rsidR="00314AB9" w:rsidRPr="00DA247A" w:rsidRDefault="00314AB9" w:rsidP="0000498F">
            <w:pPr>
              <w:pStyle w:val="ConsPlusNormal"/>
              <w:jc w:val="center"/>
              <w:rPr>
                <w:rFonts w:ascii="Times New Roman" w:hAnsi="Times New Roman" w:cs="Times New Roman"/>
              </w:rPr>
            </w:pPr>
            <w:r w:rsidRPr="00DA247A">
              <w:rPr>
                <w:rFonts w:ascii="Times New Roman" w:hAnsi="Times New Roman" w:cs="Times New Roman"/>
              </w:rPr>
              <w:t>9</w:t>
            </w:r>
          </w:p>
        </w:tc>
      </w:tr>
      <w:tr w:rsidR="00314AB9" w:rsidRPr="00DA247A" w:rsidTr="0000498F">
        <w:tc>
          <w:tcPr>
            <w:tcW w:w="567" w:type="dxa"/>
          </w:tcPr>
          <w:p w:rsidR="00314AB9" w:rsidRPr="00DA247A" w:rsidRDefault="00314AB9" w:rsidP="0000498F">
            <w:pPr>
              <w:pStyle w:val="ConsPlusNormal"/>
              <w:jc w:val="center"/>
              <w:rPr>
                <w:rFonts w:ascii="Times New Roman" w:hAnsi="Times New Roman" w:cs="Times New Roman"/>
              </w:rPr>
            </w:pPr>
          </w:p>
        </w:tc>
        <w:tc>
          <w:tcPr>
            <w:tcW w:w="907" w:type="dxa"/>
          </w:tcPr>
          <w:p w:rsidR="00314AB9" w:rsidRPr="00DA247A" w:rsidRDefault="00314AB9" w:rsidP="0000498F">
            <w:pPr>
              <w:pStyle w:val="ConsPlusNormal"/>
              <w:jc w:val="center"/>
              <w:rPr>
                <w:rFonts w:ascii="Times New Roman" w:hAnsi="Times New Roman" w:cs="Times New Roman"/>
              </w:rPr>
            </w:pPr>
          </w:p>
        </w:tc>
        <w:tc>
          <w:tcPr>
            <w:tcW w:w="907" w:type="dxa"/>
          </w:tcPr>
          <w:p w:rsidR="00314AB9" w:rsidRPr="00DA247A" w:rsidRDefault="00314AB9" w:rsidP="0000498F">
            <w:pPr>
              <w:pStyle w:val="ConsPlusNormal"/>
              <w:jc w:val="center"/>
              <w:rPr>
                <w:rFonts w:ascii="Times New Roman" w:hAnsi="Times New Roman" w:cs="Times New Roman"/>
              </w:rPr>
            </w:pPr>
          </w:p>
        </w:tc>
        <w:tc>
          <w:tcPr>
            <w:tcW w:w="1020" w:type="dxa"/>
          </w:tcPr>
          <w:p w:rsidR="00314AB9" w:rsidRPr="00DA247A" w:rsidRDefault="00314AB9" w:rsidP="0000498F">
            <w:pPr>
              <w:pStyle w:val="ConsPlusNormal"/>
              <w:jc w:val="center"/>
              <w:rPr>
                <w:rFonts w:ascii="Times New Roman" w:hAnsi="Times New Roman" w:cs="Times New Roman"/>
              </w:rPr>
            </w:pPr>
          </w:p>
        </w:tc>
        <w:tc>
          <w:tcPr>
            <w:tcW w:w="1474" w:type="dxa"/>
          </w:tcPr>
          <w:p w:rsidR="00314AB9" w:rsidRPr="00DA247A" w:rsidRDefault="00314AB9" w:rsidP="0000498F">
            <w:pPr>
              <w:pStyle w:val="ConsPlusNormal"/>
              <w:jc w:val="center"/>
              <w:rPr>
                <w:rFonts w:ascii="Times New Roman" w:hAnsi="Times New Roman" w:cs="Times New Roman"/>
              </w:rPr>
            </w:pPr>
          </w:p>
        </w:tc>
        <w:tc>
          <w:tcPr>
            <w:tcW w:w="1566" w:type="dxa"/>
          </w:tcPr>
          <w:p w:rsidR="00314AB9" w:rsidRPr="00DA247A" w:rsidRDefault="00314AB9" w:rsidP="0000498F">
            <w:pPr>
              <w:pStyle w:val="ConsPlusNormal"/>
              <w:jc w:val="center"/>
              <w:rPr>
                <w:rFonts w:ascii="Times New Roman" w:hAnsi="Times New Roman" w:cs="Times New Roman"/>
              </w:rPr>
            </w:pPr>
          </w:p>
        </w:tc>
        <w:tc>
          <w:tcPr>
            <w:tcW w:w="1276" w:type="dxa"/>
          </w:tcPr>
          <w:p w:rsidR="00314AB9" w:rsidRPr="00DA247A" w:rsidRDefault="00314AB9" w:rsidP="0000498F">
            <w:pPr>
              <w:pStyle w:val="ConsPlusNormal"/>
              <w:jc w:val="center"/>
              <w:rPr>
                <w:rFonts w:ascii="Times New Roman" w:hAnsi="Times New Roman" w:cs="Times New Roman"/>
              </w:rPr>
            </w:pPr>
          </w:p>
        </w:tc>
        <w:tc>
          <w:tcPr>
            <w:tcW w:w="1639" w:type="dxa"/>
          </w:tcPr>
          <w:p w:rsidR="00314AB9" w:rsidRPr="00DA247A" w:rsidRDefault="00314AB9" w:rsidP="0000498F">
            <w:pPr>
              <w:pStyle w:val="ConsPlusNormal"/>
              <w:jc w:val="center"/>
              <w:rPr>
                <w:rFonts w:ascii="Times New Roman" w:hAnsi="Times New Roman" w:cs="Times New Roman"/>
              </w:rPr>
            </w:pPr>
          </w:p>
        </w:tc>
        <w:tc>
          <w:tcPr>
            <w:tcW w:w="1054" w:type="dxa"/>
          </w:tcPr>
          <w:p w:rsidR="00314AB9" w:rsidRPr="00DA247A" w:rsidRDefault="00314AB9" w:rsidP="0000498F">
            <w:pPr>
              <w:pStyle w:val="ConsPlusNormal"/>
              <w:jc w:val="center"/>
              <w:rPr>
                <w:rFonts w:ascii="Times New Roman" w:hAnsi="Times New Roman" w:cs="Times New Roman"/>
              </w:rPr>
            </w:pPr>
          </w:p>
        </w:tc>
      </w:tr>
      <w:tr w:rsidR="00314AB9" w:rsidRPr="00DA247A" w:rsidTr="0000498F">
        <w:tc>
          <w:tcPr>
            <w:tcW w:w="567" w:type="dxa"/>
          </w:tcPr>
          <w:p w:rsidR="00314AB9" w:rsidRPr="00DA247A" w:rsidRDefault="00314AB9" w:rsidP="0000498F">
            <w:pPr>
              <w:pStyle w:val="ConsPlusNormal"/>
              <w:jc w:val="center"/>
              <w:rPr>
                <w:rFonts w:ascii="Times New Roman" w:hAnsi="Times New Roman" w:cs="Times New Roman"/>
              </w:rPr>
            </w:pPr>
          </w:p>
        </w:tc>
        <w:tc>
          <w:tcPr>
            <w:tcW w:w="907" w:type="dxa"/>
          </w:tcPr>
          <w:p w:rsidR="00314AB9" w:rsidRPr="00DA247A" w:rsidRDefault="00314AB9" w:rsidP="0000498F">
            <w:pPr>
              <w:pStyle w:val="ConsPlusNormal"/>
              <w:jc w:val="center"/>
              <w:rPr>
                <w:rFonts w:ascii="Times New Roman" w:hAnsi="Times New Roman" w:cs="Times New Roman"/>
              </w:rPr>
            </w:pPr>
          </w:p>
        </w:tc>
        <w:tc>
          <w:tcPr>
            <w:tcW w:w="907" w:type="dxa"/>
          </w:tcPr>
          <w:p w:rsidR="00314AB9" w:rsidRPr="00DA247A" w:rsidRDefault="00314AB9" w:rsidP="0000498F">
            <w:pPr>
              <w:pStyle w:val="ConsPlusNormal"/>
              <w:jc w:val="center"/>
              <w:rPr>
                <w:rFonts w:ascii="Times New Roman" w:hAnsi="Times New Roman" w:cs="Times New Roman"/>
              </w:rPr>
            </w:pPr>
          </w:p>
        </w:tc>
        <w:tc>
          <w:tcPr>
            <w:tcW w:w="1020" w:type="dxa"/>
          </w:tcPr>
          <w:p w:rsidR="00314AB9" w:rsidRPr="00DA247A" w:rsidRDefault="00314AB9" w:rsidP="0000498F">
            <w:pPr>
              <w:pStyle w:val="ConsPlusNormal"/>
              <w:jc w:val="center"/>
              <w:rPr>
                <w:rFonts w:ascii="Times New Roman" w:hAnsi="Times New Roman" w:cs="Times New Roman"/>
              </w:rPr>
            </w:pPr>
          </w:p>
        </w:tc>
        <w:tc>
          <w:tcPr>
            <w:tcW w:w="1474" w:type="dxa"/>
          </w:tcPr>
          <w:p w:rsidR="00314AB9" w:rsidRPr="00DA247A" w:rsidRDefault="00314AB9" w:rsidP="0000498F">
            <w:pPr>
              <w:pStyle w:val="ConsPlusNormal"/>
              <w:jc w:val="center"/>
              <w:rPr>
                <w:rFonts w:ascii="Times New Roman" w:hAnsi="Times New Roman" w:cs="Times New Roman"/>
              </w:rPr>
            </w:pPr>
          </w:p>
        </w:tc>
        <w:tc>
          <w:tcPr>
            <w:tcW w:w="1566" w:type="dxa"/>
          </w:tcPr>
          <w:p w:rsidR="00314AB9" w:rsidRPr="00DA247A" w:rsidRDefault="00314AB9" w:rsidP="0000498F">
            <w:pPr>
              <w:pStyle w:val="ConsPlusNormal"/>
              <w:jc w:val="center"/>
              <w:rPr>
                <w:rFonts w:ascii="Times New Roman" w:hAnsi="Times New Roman" w:cs="Times New Roman"/>
              </w:rPr>
            </w:pPr>
          </w:p>
        </w:tc>
        <w:tc>
          <w:tcPr>
            <w:tcW w:w="1276" w:type="dxa"/>
          </w:tcPr>
          <w:p w:rsidR="00314AB9" w:rsidRPr="00DA247A" w:rsidRDefault="00314AB9" w:rsidP="0000498F">
            <w:pPr>
              <w:pStyle w:val="ConsPlusNormal"/>
              <w:jc w:val="center"/>
              <w:rPr>
                <w:rFonts w:ascii="Times New Roman" w:hAnsi="Times New Roman" w:cs="Times New Roman"/>
              </w:rPr>
            </w:pPr>
          </w:p>
        </w:tc>
        <w:tc>
          <w:tcPr>
            <w:tcW w:w="1639" w:type="dxa"/>
          </w:tcPr>
          <w:p w:rsidR="00314AB9" w:rsidRPr="00DA247A" w:rsidRDefault="00314AB9" w:rsidP="0000498F">
            <w:pPr>
              <w:pStyle w:val="ConsPlusNormal"/>
              <w:jc w:val="center"/>
              <w:rPr>
                <w:rFonts w:ascii="Times New Roman" w:hAnsi="Times New Roman" w:cs="Times New Roman"/>
              </w:rPr>
            </w:pPr>
          </w:p>
        </w:tc>
        <w:tc>
          <w:tcPr>
            <w:tcW w:w="1054" w:type="dxa"/>
          </w:tcPr>
          <w:p w:rsidR="00314AB9" w:rsidRPr="00DA247A" w:rsidRDefault="00314AB9" w:rsidP="0000498F">
            <w:pPr>
              <w:pStyle w:val="ConsPlusNormal"/>
              <w:jc w:val="center"/>
              <w:rPr>
                <w:rFonts w:ascii="Times New Roman" w:hAnsi="Times New Roman" w:cs="Times New Roman"/>
              </w:rPr>
            </w:pPr>
          </w:p>
        </w:tc>
      </w:tr>
      <w:tr w:rsidR="00314AB9" w:rsidRPr="00DA247A" w:rsidTr="0000498F">
        <w:tc>
          <w:tcPr>
            <w:tcW w:w="567" w:type="dxa"/>
          </w:tcPr>
          <w:p w:rsidR="00314AB9" w:rsidRPr="00DA247A" w:rsidRDefault="00314AB9" w:rsidP="0000498F">
            <w:pPr>
              <w:pStyle w:val="ConsPlusNormal"/>
              <w:jc w:val="center"/>
              <w:rPr>
                <w:rFonts w:ascii="Times New Roman" w:hAnsi="Times New Roman" w:cs="Times New Roman"/>
              </w:rPr>
            </w:pPr>
          </w:p>
        </w:tc>
        <w:tc>
          <w:tcPr>
            <w:tcW w:w="907" w:type="dxa"/>
          </w:tcPr>
          <w:p w:rsidR="00314AB9" w:rsidRPr="00DA247A" w:rsidRDefault="00314AB9" w:rsidP="0000498F">
            <w:pPr>
              <w:pStyle w:val="ConsPlusNormal"/>
              <w:jc w:val="center"/>
              <w:rPr>
                <w:rFonts w:ascii="Times New Roman" w:hAnsi="Times New Roman" w:cs="Times New Roman"/>
              </w:rPr>
            </w:pPr>
          </w:p>
        </w:tc>
        <w:tc>
          <w:tcPr>
            <w:tcW w:w="907" w:type="dxa"/>
          </w:tcPr>
          <w:p w:rsidR="00314AB9" w:rsidRPr="00DA247A" w:rsidRDefault="00314AB9" w:rsidP="0000498F">
            <w:pPr>
              <w:pStyle w:val="ConsPlusNormal"/>
              <w:jc w:val="center"/>
              <w:rPr>
                <w:rFonts w:ascii="Times New Roman" w:hAnsi="Times New Roman" w:cs="Times New Roman"/>
              </w:rPr>
            </w:pPr>
          </w:p>
        </w:tc>
        <w:tc>
          <w:tcPr>
            <w:tcW w:w="1020" w:type="dxa"/>
          </w:tcPr>
          <w:p w:rsidR="00314AB9" w:rsidRPr="00DA247A" w:rsidRDefault="00314AB9" w:rsidP="0000498F">
            <w:pPr>
              <w:pStyle w:val="ConsPlusNormal"/>
              <w:jc w:val="center"/>
              <w:rPr>
                <w:rFonts w:ascii="Times New Roman" w:hAnsi="Times New Roman" w:cs="Times New Roman"/>
              </w:rPr>
            </w:pPr>
          </w:p>
        </w:tc>
        <w:tc>
          <w:tcPr>
            <w:tcW w:w="1474" w:type="dxa"/>
          </w:tcPr>
          <w:p w:rsidR="00314AB9" w:rsidRPr="00DA247A" w:rsidRDefault="00314AB9" w:rsidP="0000498F">
            <w:pPr>
              <w:pStyle w:val="ConsPlusNormal"/>
              <w:jc w:val="center"/>
              <w:rPr>
                <w:rFonts w:ascii="Times New Roman" w:hAnsi="Times New Roman" w:cs="Times New Roman"/>
              </w:rPr>
            </w:pPr>
          </w:p>
        </w:tc>
        <w:tc>
          <w:tcPr>
            <w:tcW w:w="1566" w:type="dxa"/>
          </w:tcPr>
          <w:p w:rsidR="00314AB9" w:rsidRPr="00DA247A" w:rsidRDefault="00314AB9" w:rsidP="0000498F">
            <w:pPr>
              <w:pStyle w:val="ConsPlusNormal"/>
              <w:jc w:val="center"/>
              <w:rPr>
                <w:rFonts w:ascii="Times New Roman" w:hAnsi="Times New Roman" w:cs="Times New Roman"/>
              </w:rPr>
            </w:pPr>
          </w:p>
        </w:tc>
        <w:tc>
          <w:tcPr>
            <w:tcW w:w="1276" w:type="dxa"/>
          </w:tcPr>
          <w:p w:rsidR="00314AB9" w:rsidRPr="00DA247A" w:rsidRDefault="00314AB9" w:rsidP="0000498F">
            <w:pPr>
              <w:pStyle w:val="ConsPlusNormal"/>
              <w:jc w:val="center"/>
              <w:rPr>
                <w:rFonts w:ascii="Times New Roman" w:hAnsi="Times New Roman" w:cs="Times New Roman"/>
              </w:rPr>
            </w:pPr>
          </w:p>
        </w:tc>
        <w:tc>
          <w:tcPr>
            <w:tcW w:w="1639" w:type="dxa"/>
          </w:tcPr>
          <w:p w:rsidR="00314AB9" w:rsidRPr="00DA247A" w:rsidRDefault="00314AB9" w:rsidP="0000498F">
            <w:pPr>
              <w:pStyle w:val="ConsPlusNormal"/>
              <w:jc w:val="center"/>
              <w:rPr>
                <w:rFonts w:ascii="Times New Roman" w:hAnsi="Times New Roman" w:cs="Times New Roman"/>
              </w:rPr>
            </w:pPr>
          </w:p>
        </w:tc>
        <w:tc>
          <w:tcPr>
            <w:tcW w:w="1054" w:type="dxa"/>
          </w:tcPr>
          <w:p w:rsidR="00314AB9" w:rsidRPr="00DA247A" w:rsidRDefault="00314AB9" w:rsidP="0000498F">
            <w:pPr>
              <w:pStyle w:val="ConsPlusNormal"/>
              <w:jc w:val="center"/>
              <w:rPr>
                <w:rFonts w:ascii="Times New Roman" w:hAnsi="Times New Roman" w:cs="Times New Roman"/>
              </w:rPr>
            </w:pPr>
          </w:p>
        </w:tc>
      </w:tr>
    </w:tbl>
    <w:p w:rsidR="00314AB9" w:rsidRPr="00DA247A" w:rsidRDefault="00314AB9" w:rsidP="00314AB9">
      <w:pPr>
        <w:pStyle w:val="ConsPlusNormal"/>
        <w:jc w:val="both"/>
        <w:rPr>
          <w:rFonts w:ascii="Times New Roman" w:hAnsi="Times New Roman" w:cs="Times New Roman"/>
        </w:rPr>
      </w:pPr>
    </w:p>
    <w:p w:rsidR="00E0575B" w:rsidRPr="00DA247A" w:rsidRDefault="00E0575B" w:rsidP="00F57994">
      <w:pPr>
        <w:pStyle w:val="ConsPlusNormal"/>
        <w:jc w:val="right"/>
        <w:rPr>
          <w:rFonts w:ascii="Times New Roman" w:hAnsi="Times New Roman" w:cs="Times New Roman"/>
          <w:sz w:val="26"/>
          <w:szCs w:val="26"/>
        </w:rPr>
      </w:pPr>
    </w:p>
    <w:p w:rsidR="00E0575B" w:rsidRPr="00DA247A" w:rsidRDefault="00E0575B" w:rsidP="00E0575B">
      <w:pPr>
        <w:pStyle w:val="ConsPlusNormal"/>
        <w:rPr>
          <w:rFonts w:ascii="Times New Roman" w:hAnsi="Times New Roman" w:cs="Times New Roman"/>
          <w:sz w:val="26"/>
          <w:szCs w:val="26"/>
        </w:rPr>
      </w:pPr>
    </w:p>
    <w:p w:rsidR="00A73212" w:rsidRDefault="00A73212" w:rsidP="007D1114">
      <w:pPr>
        <w:pStyle w:val="ConsPlusNormal"/>
        <w:jc w:val="both"/>
        <w:rPr>
          <w:rFonts w:ascii="Times New Roman" w:hAnsi="Times New Roman" w:cs="Times New Roman"/>
          <w:sz w:val="26"/>
          <w:szCs w:val="26"/>
        </w:rPr>
      </w:pPr>
    </w:p>
    <w:p w:rsidR="00A73212" w:rsidRDefault="00A73212" w:rsidP="007D1114">
      <w:pPr>
        <w:pStyle w:val="ConsPlusNormal"/>
        <w:jc w:val="both"/>
        <w:rPr>
          <w:rFonts w:ascii="Times New Roman" w:hAnsi="Times New Roman" w:cs="Times New Roman"/>
          <w:sz w:val="26"/>
          <w:szCs w:val="26"/>
        </w:rPr>
      </w:pPr>
    </w:p>
    <w:p w:rsidR="007D1114" w:rsidRPr="002B7555" w:rsidRDefault="007D1114" w:rsidP="007D1114">
      <w:pPr>
        <w:pStyle w:val="ConsPlusNormal"/>
        <w:ind w:firstLine="540"/>
        <w:jc w:val="both"/>
        <w:rPr>
          <w:rFonts w:ascii="Times New Roman" w:hAnsi="Times New Roman" w:cs="Times New Roman"/>
          <w:sz w:val="26"/>
          <w:szCs w:val="26"/>
        </w:rPr>
      </w:pPr>
    </w:p>
    <w:p w:rsidR="00CE17F5" w:rsidRPr="00B14070" w:rsidRDefault="00CE17F5" w:rsidP="00CE17F5">
      <w:pPr>
        <w:rPr>
          <w:rFonts w:ascii="Times New Roman" w:hAnsi="Times New Roman" w:cs="Times New Roman"/>
          <w:b/>
          <w:sz w:val="24"/>
          <w:szCs w:val="24"/>
        </w:rPr>
      </w:pPr>
    </w:p>
    <w:p w:rsidR="00832EFA" w:rsidRDefault="00832EFA"/>
    <w:p w:rsidR="0000498F" w:rsidRDefault="0000498F"/>
    <w:p w:rsidR="0000498F" w:rsidRDefault="0000498F"/>
    <w:p w:rsidR="0000498F" w:rsidRDefault="0000498F"/>
    <w:p w:rsidR="0000498F" w:rsidRDefault="0000498F"/>
    <w:p w:rsidR="0000498F" w:rsidRDefault="0000498F"/>
    <w:p w:rsidR="0000498F" w:rsidRDefault="0000498F"/>
    <w:p w:rsidR="0000498F" w:rsidRDefault="0000498F"/>
    <w:p w:rsidR="0000498F" w:rsidRDefault="0000498F"/>
    <w:p w:rsidR="0000498F" w:rsidRDefault="0000498F"/>
    <w:p w:rsidR="0000498F" w:rsidRDefault="0000498F"/>
    <w:p w:rsidR="0000498F" w:rsidRPr="004B06F2" w:rsidRDefault="0000498F" w:rsidP="0000498F">
      <w:pPr>
        <w:pStyle w:val="ConsPlusNormal"/>
        <w:ind w:right="566"/>
        <w:jc w:val="right"/>
        <w:rPr>
          <w:rFonts w:ascii="Times New Roman" w:hAnsi="Times New Roman" w:cs="Times New Roman"/>
        </w:rPr>
      </w:pPr>
      <w:r w:rsidRPr="004B06F2">
        <w:rPr>
          <w:rFonts w:ascii="Times New Roman" w:hAnsi="Times New Roman" w:cs="Times New Roman"/>
        </w:rPr>
        <w:lastRenderedPageBreak/>
        <w:t>Приложение №</w:t>
      </w:r>
      <w:r>
        <w:rPr>
          <w:rFonts w:ascii="Times New Roman" w:hAnsi="Times New Roman" w:cs="Times New Roman"/>
        </w:rPr>
        <w:t>7</w:t>
      </w:r>
    </w:p>
    <w:p w:rsidR="0000498F" w:rsidRPr="004B06F2" w:rsidRDefault="0000498F" w:rsidP="0000498F">
      <w:pPr>
        <w:pStyle w:val="ConsPlusNormal"/>
        <w:ind w:right="566"/>
        <w:jc w:val="right"/>
        <w:rPr>
          <w:rFonts w:ascii="Times New Roman" w:hAnsi="Times New Roman" w:cs="Times New Roman"/>
        </w:rPr>
      </w:pPr>
      <w:r>
        <w:rPr>
          <w:rFonts w:ascii="Times New Roman" w:hAnsi="Times New Roman" w:cs="Times New Roman"/>
        </w:rPr>
        <w:t>к приказу МУК «СКО</w:t>
      </w:r>
    </w:p>
    <w:p w:rsidR="0000498F" w:rsidRPr="004B06F2" w:rsidRDefault="0000498F" w:rsidP="0000498F">
      <w:pPr>
        <w:pStyle w:val="ConsPlusNormal"/>
        <w:ind w:right="566"/>
        <w:jc w:val="right"/>
        <w:rPr>
          <w:rFonts w:ascii="Times New Roman" w:hAnsi="Times New Roman" w:cs="Times New Roman"/>
        </w:rPr>
      </w:pPr>
      <w:r w:rsidRPr="004B06F2">
        <w:rPr>
          <w:rFonts w:ascii="Times New Roman" w:hAnsi="Times New Roman" w:cs="Times New Roman"/>
        </w:rPr>
        <w:t>Михайловского сельского поселения</w:t>
      </w:r>
      <w:r>
        <w:rPr>
          <w:rFonts w:ascii="Times New Roman" w:hAnsi="Times New Roman" w:cs="Times New Roman"/>
        </w:rPr>
        <w:t>»</w:t>
      </w:r>
    </w:p>
    <w:p w:rsidR="0000498F" w:rsidRPr="004B06F2" w:rsidRDefault="0000498F" w:rsidP="0000498F">
      <w:pPr>
        <w:pStyle w:val="ConsPlusNormal"/>
        <w:ind w:right="566"/>
        <w:jc w:val="right"/>
        <w:rPr>
          <w:rFonts w:ascii="Times New Roman" w:hAnsi="Times New Roman" w:cs="Times New Roman"/>
        </w:rPr>
      </w:pPr>
      <w:r>
        <w:rPr>
          <w:rFonts w:ascii="Times New Roman" w:hAnsi="Times New Roman" w:cs="Times New Roman"/>
        </w:rPr>
        <w:t>о</w:t>
      </w:r>
      <w:r w:rsidRPr="004B06F2">
        <w:rPr>
          <w:rFonts w:ascii="Times New Roman" w:hAnsi="Times New Roman" w:cs="Times New Roman"/>
        </w:rPr>
        <w:t>т</w:t>
      </w:r>
      <w:r>
        <w:rPr>
          <w:rFonts w:ascii="Times New Roman" w:hAnsi="Times New Roman" w:cs="Times New Roman"/>
        </w:rPr>
        <w:t xml:space="preserve"> 03.07.</w:t>
      </w:r>
      <w:r w:rsidRPr="004B06F2">
        <w:rPr>
          <w:rFonts w:ascii="Times New Roman" w:hAnsi="Times New Roman" w:cs="Times New Roman"/>
        </w:rPr>
        <w:t>2023№</w:t>
      </w:r>
      <w:r>
        <w:rPr>
          <w:rFonts w:ascii="Times New Roman" w:hAnsi="Times New Roman" w:cs="Times New Roman"/>
        </w:rPr>
        <w:t>25</w:t>
      </w:r>
    </w:p>
    <w:p w:rsidR="0000498F" w:rsidRDefault="0000498F" w:rsidP="0000498F">
      <w:pPr>
        <w:pStyle w:val="ConsPlusNormal"/>
        <w:jc w:val="right"/>
        <w:rPr>
          <w:rFonts w:ascii="Times New Roman" w:hAnsi="Times New Roman" w:cs="Times New Roman"/>
        </w:rPr>
      </w:pPr>
    </w:p>
    <w:p w:rsidR="0000498F" w:rsidRPr="00520133" w:rsidRDefault="0000498F" w:rsidP="0000498F">
      <w:pPr>
        <w:pStyle w:val="ConsPlusNormal"/>
        <w:jc w:val="center"/>
        <w:rPr>
          <w:rFonts w:ascii="Times New Roman" w:hAnsi="Times New Roman" w:cs="Times New Roman"/>
          <w:b/>
          <w:sz w:val="24"/>
          <w:szCs w:val="24"/>
        </w:rPr>
      </w:pPr>
      <w:r w:rsidRPr="00520133">
        <w:rPr>
          <w:rFonts w:ascii="Times New Roman" w:hAnsi="Times New Roman" w:cs="Times New Roman"/>
          <w:b/>
          <w:sz w:val="24"/>
          <w:szCs w:val="24"/>
        </w:rPr>
        <w:t xml:space="preserve">Состав </w:t>
      </w:r>
    </w:p>
    <w:p w:rsidR="0000498F" w:rsidRPr="00520133" w:rsidRDefault="0000498F" w:rsidP="0000498F">
      <w:pPr>
        <w:pStyle w:val="ConsPlusNormal"/>
        <w:rPr>
          <w:rFonts w:ascii="Times New Roman" w:hAnsi="Times New Roman" w:cs="Times New Roman"/>
          <w:b/>
          <w:sz w:val="24"/>
          <w:szCs w:val="24"/>
        </w:rPr>
      </w:pPr>
      <w:r w:rsidRPr="00520133">
        <w:rPr>
          <w:rFonts w:ascii="Times New Roman" w:hAnsi="Times New Roman" w:cs="Times New Roman"/>
          <w:b/>
          <w:sz w:val="24"/>
          <w:szCs w:val="24"/>
        </w:rPr>
        <w:t>Комиссии по соблюдению требований к работникам учреждений культуры</w:t>
      </w:r>
      <w:r w:rsidR="00520133" w:rsidRPr="00520133">
        <w:rPr>
          <w:rFonts w:ascii="Times New Roman" w:hAnsi="Times New Roman" w:cs="Times New Roman"/>
          <w:b/>
          <w:sz w:val="24"/>
          <w:szCs w:val="24"/>
        </w:rPr>
        <w:t xml:space="preserve"> Михайловского сельского поселения и урегулированию конфликта интересов.</w:t>
      </w:r>
    </w:p>
    <w:p w:rsidR="0000498F" w:rsidRPr="004B06F2" w:rsidRDefault="0000498F" w:rsidP="0000498F">
      <w:pPr>
        <w:pStyle w:val="ConsPlusNormal"/>
        <w:ind w:right="566"/>
        <w:jc w:val="right"/>
        <w:rPr>
          <w:rFonts w:ascii="Times New Roman" w:hAnsi="Times New Roman" w:cs="Times New Roman"/>
        </w:rPr>
      </w:pPr>
      <w:r>
        <w:rPr>
          <w:rFonts w:ascii="Times New Roman" w:hAnsi="Times New Roman" w:cs="Times New Roman"/>
        </w:rPr>
        <w:t xml:space="preserve">        </w:t>
      </w:r>
    </w:p>
    <w:p w:rsidR="0000498F" w:rsidRPr="0000498F" w:rsidRDefault="0000498F" w:rsidP="0000498F">
      <w:pPr>
        <w:pStyle w:val="ConsPlusNormal"/>
        <w:jc w:val="right"/>
        <w:rPr>
          <w:rFonts w:ascii="Times New Roman" w:hAnsi="Times New Roman" w:cs="Times New Roman"/>
        </w:rPr>
      </w:pPr>
    </w:p>
    <w:tbl>
      <w:tblPr>
        <w:tblStyle w:val="a3"/>
        <w:tblW w:w="0" w:type="auto"/>
        <w:tblLook w:val="04A0" w:firstRow="1" w:lastRow="0" w:firstColumn="1" w:lastColumn="0" w:noHBand="0" w:noVBand="1"/>
      </w:tblPr>
      <w:tblGrid>
        <w:gridCol w:w="4785"/>
        <w:gridCol w:w="4786"/>
      </w:tblGrid>
      <w:tr w:rsidR="00520133" w:rsidTr="00520133">
        <w:tc>
          <w:tcPr>
            <w:tcW w:w="4785" w:type="dxa"/>
          </w:tcPr>
          <w:p w:rsidR="00520133" w:rsidRPr="00520133" w:rsidRDefault="00520133" w:rsidP="00520133">
            <w:pPr>
              <w:rPr>
                <w:rFonts w:ascii="Times New Roman" w:hAnsi="Times New Roman" w:cs="Times New Roman"/>
                <w:sz w:val="24"/>
                <w:szCs w:val="24"/>
              </w:rPr>
            </w:pPr>
            <w:r>
              <w:rPr>
                <w:rFonts w:ascii="Times New Roman" w:hAnsi="Times New Roman" w:cs="Times New Roman"/>
                <w:sz w:val="24"/>
                <w:szCs w:val="24"/>
              </w:rPr>
              <w:t>1.Тихомирова Е.В.</w:t>
            </w:r>
          </w:p>
        </w:tc>
        <w:tc>
          <w:tcPr>
            <w:tcW w:w="4786" w:type="dxa"/>
          </w:tcPr>
          <w:p w:rsidR="00520133" w:rsidRPr="00520133" w:rsidRDefault="00520133" w:rsidP="00520133">
            <w:pPr>
              <w:rPr>
                <w:rFonts w:ascii="Times New Roman" w:hAnsi="Times New Roman" w:cs="Times New Roman"/>
                <w:sz w:val="24"/>
                <w:szCs w:val="24"/>
              </w:rPr>
            </w:pPr>
            <w:r>
              <w:rPr>
                <w:rFonts w:ascii="Times New Roman" w:hAnsi="Times New Roman" w:cs="Times New Roman"/>
                <w:sz w:val="24"/>
                <w:szCs w:val="24"/>
              </w:rPr>
              <w:t>Директор МУК «СКО Михайловского сельского поселения»</w:t>
            </w:r>
            <w:r w:rsidR="00FB46FE">
              <w:rPr>
                <w:rFonts w:ascii="Times New Roman" w:hAnsi="Times New Roman" w:cs="Times New Roman"/>
                <w:sz w:val="24"/>
                <w:szCs w:val="24"/>
              </w:rPr>
              <w:t>, председатель комиссии</w:t>
            </w:r>
          </w:p>
        </w:tc>
      </w:tr>
      <w:tr w:rsidR="00520133" w:rsidTr="00520133">
        <w:tc>
          <w:tcPr>
            <w:tcW w:w="4785" w:type="dxa"/>
          </w:tcPr>
          <w:p w:rsidR="00520133" w:rsidRPr="00520133" w:rsidRDefault="00520133" w:rsidP="00520133">
            <w:pPr>
              <w:rPr>
                <w:rFonts w:ascii="Times New Roman" w:hAnsi="Times New Roman" w:cs="Times New Roman"/>
                <w:sz w:val="24"/>
                <w:szCs w:val="24"/>
              </w:rPr>
            </w:pPr>
            <w:r>
              <w:rPr>
                <w:rFonts w:ascii="Times New Roman" w:hAnsi="Times New Roman" w:cs="Times New Roman"/>
                <w:sz w:val="24"/>
                <w:szCs w:val="24"/>
              </w:rPr>
              <w:t>2.Луконина Е.В.</w:t>
            </w:r>
          </w:p>
        </w:tc>
        <w:tc>
          <w:tcPr>
            <w:tcW w:w="4786" w:type="dxa"/>
          </w:tcPr>
          <w:p w:rsidR="00520133" w:rsidRPr="00520133" w:rsidRDefault="00520133" w:rsidP="00520133">
            <w:pPr>
              <w:rPr>
                <w:rFonts w:ascii="Times New Roman" w:hAnsi="Times New Roman" w:cs="Times New Roman"/>
                <w:sz w:val="24"/>
                <w:szCs w:val="24"/>
              </w:rPr>
            </w:pPr>
            <w:proofErr w:type="spellStart"/>
            <w:r w:rsidRPr="00520133">
              <w:rPr>
                <w:rFonts w:ascii="Times New Roman" w:hAnsi="Times New Roman" w:cs="Times New Roman"/>
                <w:sz w:val="24"/>
                <w:szCs w:val="24"/>
              </w:rPr>
              <w:t>Культорганизатор</w:t>
            </w:r>
            <w:proofErr w:type="spellEnd"/>
            <w:r>
              <w:rPr>
                <w:rFonts w:ascii="Times New Roman" w:hAnsi="Times New Roman" w:cs="Times New Roman"/>
                <w:sz w:val="24"/>
                <w:szCs w:val="24"/>
              </w:rPr>
              <w:t xml:space="preserve"> Михайловского СДК, секретарь комиссии</w:t>
            </w:r>
          </w:p>
        </w:tc>
      </w:tr>
      <w:tr w:rsidR="00520133" w:rsidTr="00520133">
        <w:tc>
          <w:tcPr>
            <w:tcW w:w="4785" w:type="dxa"/>
          </w:tcPr>
          <w:p w:rsidR="00520133" w:rsidRPr="00520133" w:rsidRDefault="00520133" w:rsidP="00520133">
            <w:pPr>
              <w:rPr>
                <w:rFonts w:ascii="Times New Roman" w:hAnsi="Times New Roman" w:cs="Times New Roman"/>
                <w:b/>
                <w:sz w:val="24"/>
                <w:szCs w:val="24"/>
              </w:rPr>
            </w:pPr>
            <w:r w:rsidRPr="00520133">
              <w:rPr>
                <w:rFonts w:ascii="Times New Roman" w:hAnsi="Times New Roman" w:cs="Times New Roman"/>
                <w:b/>
                <w:sz w:val="24"/>
                <w:szCs w:val="24"/>
              </w:rPr>
              <w:t>Члены комиссии:</w:t>
            </w:r>
          </w:p>
        </w:tc>
        <w:tc>
          <w:tcPr>
            <w:tcW w:w="4786" w:type="dxa"/>
          </w:tcPr>
          <w:p w:rsidR="00520133" w:rsidRDefault="00520133" w:rsidP="00520133"/>
        </w:tc>
      </w:tr>
      <w:tr w:rsidR="00520133" w:rsidTr="00520133">
        <w:tc>
          <w:tcPr>
            <w:tcW w:w="4785" w:type="dxa"/>
          </w:tcPr>
          <w:p w:rsidR="00520133" w:rsidRPr="00520133" w:rsidRDefault="00520133" w:rsidP="00520133">
            <w:pPr>
              <w:rPr>
                <w:rFonts w:ascii="Times New Roman" w:hAnsi="Times New Roman" w:cs="Times New Roman"/>
                <w:sz w:val="24"/>
                <w:szCs w:val="24"/>
              </w:rPr>
            </w:pPr>
            <w:r>
              <w:rPr>
                <w:rFonts w:ascii="Times New Roman" w:hAnsi="Times New Roman" w:cs="Times New Roman"/>
                <w:sz w:val="24"/>
                <w:szCs w:val="24"/>
              </w:rPr>
              <w:t>3.Вудрицкая Е.С.</w:t>
            </w:r>
          </w:p>
        </w:tc>
        <w:tc>
          <w:tcPr>
            <w:tcW w:w="4786" w:type="dxa"/>
          </w:tcPr>
          <w:p w:rsidR="00520133" w:rsidRPr="00520133" w:rsidRDefault="00520133" w:rsidP="00520133">
            <w:pPr>
              <w:rPr>
                <w:rFonts w:ascii="Times New Roman" w:hAnsi="Times New Roman" w:cs="Times New Roman"/>
                <w:sz w:val="24"/>
                <w:szCs w:val="24"/>
              </w:rPr>
            </w:pPr>
            <w:r>
              <w:rPr>
                <w:rFonts w:ascii="Times New Roman" w:hAnsi="Times New Roman" w:cs="Times New Roman"/>
                <w:sz w:val="24"/>
                <w:szCs w:val="24"/>
              </w:rPr>
              <w:t>Глава Михайловского сельского поселения</w:t>
            </w:r>
          </w:p>
        </w:tc>
      </w:tr>
      <w:tr w:rsidR="00520133" w:rsidTr="00520133">
        <w:tc>
          <w:tcPr>
            <w:tcW w:w="4785" w:type="dxa"/>
          </w:tcPr>
          <w:p w:rsidR="00520133" w:rsidRPr="00520133" w:rsidRDefault="00520133" w:rsidP="00520133">
            <w:pPr>
              <w:rPr>
                <w:rFonts w:ascii="Times New Roman" w:hAnsi="Times New Roman" w:cs="Times New Roman"/>
                <w:sz w:val="24"/>
                <w:szCs w:val="24"/>
              </w:rPr>
            </w:pPr>
            <w:r>
              <w:rPr>
                <w:rFonts w:ascii="Times New Roman" w:hAnsi="Times New Roman" w:cs="Times New Roman"/>
                <w:sz w:val="24"/>
                <w:szCs w:val="24"/>
              </w:rPr>
              <w:t>4.Лобова И.Н.</w:t>
            </w:r>
          </w:p>
        </w:tc>
        <w:tc>
          <w:tcPr>
            <w:tcW w:w="4786" w:type="dxa"/>
          </w:tcPr>
          <w:p w:rsidR="00520133" w:rsidRPr="00520133" w:rsidRDefault="00520133" w:rsidP="00520133">
            <w:pPr>
              <w:rPr>
                <w:rFonts w:ascii="Times New Roman" w:hAnsi="Times New Roman" w:cs="Times New Roman"/>
                <w:sz w:val="24"/>
                <w:szCs w:val="24"/>
              </w:rPr>
            </w:pPr>
            <w:r>
              <w:rPr>
                <w:rFonts w:ascii="Times New Roman" w:hAnsi="Times New Roman" w:cs="Times New Roman"/>
                <w:sz w:val="24"/>
                <w:szCs w:val="24"/>
              </w:rPr>
              <w:t>Заведующая Михайловским СДК</w:t>
            </w:r>
          </w:p>
        </w:tc>
      </w:tr>
      <w:tr w:rsidR="00520133" w:rsidTr="00520133">
        <w:tc>
          <w:tcPr>
            <w:tcW w:w="4785" w:type="dxa"/>
          </w:tcPr>
          <w:p w:rsidR="00520133" w:rsidRPr="00520133" w:rsidRDefault="00FB46FE" w:rsidP="00520133">
            <w:pPr>
              <w:rPr>
                <w:rFonts w:ascii="Times New Roman" w:hAnsi="Times New Roman" w:cs="Times New Roman"/>
                <w:sz w:val="24"/>
                <w:szCs w:val="24"/>
              </w:rPr>
            </w:pPr>
            <w:r>
              <w:rPr>
                <w:rFonts w:ascii="Times New Roman" w:hAnsi="Times New Roman" w:cs="Times New Roman"/>
                <w:sz w:val="24"/>
                <w:szCs w:val="24"/>
              </w:rPr>
              <w:t>5.Тартус В.В.</w:t>
            </w:r>
            <w:bookmarkStart w:id="12" w:name="_GoBack"/>
            <w:bookmarkEnd w:id="12"/>
          </w:p>
        </w:tc>
        <w:tc>
          <w:tcPr>
            <w:tcW w:w="4786" w:type="dxa"/>
          </w:tcPr>
          <w:p w:rsidR="00520133" w:rsidRPr="00520133" w:rsidRDefault="00520133" w:rsidP="00520133">
            <w:pPr>
              <w:rPr>
                <w:rFonts w:ascii="Times New Roman" w:hAnsi="Times New Roman" w:cs="Times New Roman"/>
                <w:sz w:val="24"/>
                <w:szCs w:val="24"/>
              </w:rPr>
            </w:pPr>
            <w:r>
              <w:rPr>
                <w:rFonts w:ascii="Times New Roman" w:hAnsi="Times New Roman" w:cs="Times New Roman"/>
                <w:sz w:val="24"/>
                <w:szCs w:val="24"/>
              </w:rPr>
              <w:t>Депутат Совета Михайловского сельского поселения</w:t>
            </w:r>
          </w:p>
        </w:tc>
      </w:tr>
    </w:tbl>
    <w:p w:rsidR="0000498F" w:rsidRDefault="0000498F" w:rsidP="00520133"/>
    <w:sectPr w:rsidR="000049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7F5"/>
    <w:rsid w:val="0000498F"/>
    <w:rsid w:val="00044F97"/>
    <w:rsid w:val="0005305E"/>
    <w:rsid w:val="000A12A3"/>
    <w:rsid w:val="000D6BDE"/>
    <w:rsid w:val="001855CC"/>
    <w:rsid w:val="0026397D"/>
    <w:rsid w:val="00277D37"/>
    <w:rsid w:val="002B3F8C"/>
    <w:rsid w:val="00314AB9"/>
    <w:rsid w:val="003C22BF"/>
    <w:rsid w:val="003C67BB"/>
    <w:rsid w:val="003D7179"/>
    <w:rsid w:val="003E5716"/>
    <w:rsid w:val="00520133"/>
    <w:rsid w:val="00571863"/>
    <w:rsid w:val="00580084"/>
    <w:rsid w:val="005E4D98"/>
    <w:rsid w:val="006C6026"/>
    <w:rsid w:val="007D1114"/>
    <w:rsid w:val="00832EFA"/>
    <w:rsid w:val="0090415C"/>
    <w:rsid w:val="0096144B"/>
    <w:rsid w:val="009C2B4F"/>
    <w:rsid w:val="00A73212"/>
    <w:rsid w:val="00B16A15"/>
    <w:rsid w:val="00B67BCA"/>
    <w:rsid w:val="00B83F30"/>
    <w:rsid w:val="00C67F29"/>
    <w:rsid w:val="00CE17F5"/>
    <w:rsid w:val="00D13C73"/>
    <w:rsid w:val="00D16338"/>
    <w:rsid w:val="00D31F6C"/>
    <w:rsid w:val="00E0575B"/>
    <w:rsid w:val="00E25750"/>
    <w:rsid w:val="00E33C7F"/>
    <w:rsid w:val="00E8713A"/>
    <w:rsid w:val="00EC0F4A"/>
    <w:rsid w:val="00F10EDF"/>
    <w:rsid w:val="00F57994"/>
    <w:rsid w:val="00FB4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7F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17F5"/>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rsid w:val="007D1114"/>
    <w:pPr>
      <w:widowControl w:val="0"/>
      <w:autoSpaceDE w:val="0"/>
      <w:autoSpaceDN w:val="0"/>
      <w:spacing w:after="0" w:line="240" w:lineRule="auto"/>
    </w:pPr>
    <w:rPr>
      <w:rFonts w:ascii="Calibri" w:eastAsia="Times New Roman" w:hAnsi="Calibri" w:cs="Calibri"/>
      <w:b/>
      <w:lang w:eastAsia="ru-RU"/>
    </w:rPr>
  </w:style>
  <w:style w:type="paragraph" w:customStyle="1" w:styleId="ConsPlusTitlePage">
    <w:name w:val="ConsPlusTitlePage"/>
    <w:rsid w:val="00D31F6C"/>
    <w:pPr>
      <w:widowControl w:val="0"/>
      <w:autoSpaceDE w:val="0"/>
      <w:autoSpaceDN w:val="0"/>
      <w:spacing w:after="0" w:line="240" w:lineRule="auto"/>
    </w:pPr>
    <w:rPr>
      <w:rFonts w:ascii="Tahoma" w:eastAsia="Times New Roman" w:hAnsi="Tahoma" w:cs="Tahoma"/>
      <w:sz w:val="20"/>
      <w:lang w:eastAsia="ru-RU"/>
    </w:rPr>
  </w:style>
  <w:style w:type="paragraph" w:customStyle="1" w:styleId="ConsPlusNonformat">
    <w:name w:val="ConsPlusNonformat"/>
    <w:rsid w:val="00EC0F4A"/>
    <w:pPr>
      <w:widowControl w:val="0"/>
      <w:autoSpaceDE w:val="0"/>
      <w:autoSpaceDN w:val="0"/>
      <w:spacing w:after="0" w:line="240" w:lineRule="auto"/>
    </w:pPr>
    <w:rPr>
      <w:rFonts w:ascii="Courier New" w:eastAsia="Times New Roman" w:hAnsi="Courier New" w:cs="Courier New"/>
      <w:sz w:val="20"/>
      <w:lang w:eastAsia="ru-RU"/>
    </w:rPr>
  </w:style>
  <w:style w:type="table" w:styleId="a3">
    <w:name w:val="Table Grid"/>
    <w:basedOn w:val="a1"/>
    <w:uiPriority w:val="59"/>
    <w:rsid w:val="005201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16A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6A1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7F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17F5"/>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rsid w:val="007D1114"/>
    <w:pPr>
      <w:widowControl w:val="0"/>
      <w:autoSpaceDE w:val="0"/>
      <w:autoSpaceDN w:val="0"/>
      <w:spacing w:after="0" w:line="240" w:lineRule="auto"/>
    </w:pPr>
    <w:rPr>
      <w:rFonts w:ascii="Calibri" w:eastAsia="Times New Roman" w:hAnsi="Calibri" w:cs="Calibri"/>
      <w:b/>
      <w:lang w:eastAsia="ru-RU"/>
    </w:rPr>
  </w:style>
  <w:style w:type="paragraph" w:customStyle="1" w:styleId="ConsPlusTitlePage">
    <w:name w:val="ConsPlusTitlePage"/>
    <w:rsid w:val="00D31F6C"/>
    <w:pPr>
      <w:widowControl w:val="0"/>
      <w:autoSpaceDE w:val="0"/>
      <w:autoSpaceDN w:val="0"/>
      <w:spacing w:after="0" w:line="240" w:lineRule="auto"/>
    </w:pPr>
    <w:rPr>
      <w:rFonts w:ascii="Tahoma" w:eastAsia="Times New Roman" w:hAnsi="Tahoma" w:cs="Tahoma"/>
      <w:sz w:val="20"/>
      <w:lang w:eastAsia="ru-RU"/>
    </w:rPr>
  </w:style>
  <w:style w:type="paragraph" w:customStyle="1" w:styleId="ConsPlusNonformat">
    <w:name w:val="ConsPlusNonformat"/>
    <w:rsid w:val="00EC0F4A"/>
    <w:pPr>
      <w:widowControl w:val="0"/>
      <w:autoSpaceDE w:val="0"/>
      <w:autoSpaceDN w:val="0"/>
      <w:spacing w:after="0" w:line="240" w:lineRule="auto"/>
    </w:pPr>
    <w:rPr>
      <w:rFonts w:ascii="Courier New" w:eastAsia="Times New Roman" w:hAnsi="Courier New" w:cs="Courier New"/>
      <w:sz w:val="20"/>
      <w:lang w:eastAsia="ru-RU"/>
    </w:rPr>
  </w:style>
  <w:style w:type="table" w:styleId="a3">
    <w:name w:val="Table Grid"/>
    <w:basedOn w:val="a1"/>
    <w:uiPriority w:val="59"/>
    <w:rsid w:val="005201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16A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6A1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8C74F860FBCE5F11C13F1196BF8987A605C05B6C2993AF285FB8B99B19553AF57BA2A07587CCE79A0BB9kAa0J" TargetMode="External"/><Relationship Id="rId13" Type="http://schemas.openxmlformats.org/officeDocument/2006/relationships/hyperlink" Target="consultantplus://offline/ref=118C74F860FBCE5F11C13F1196BF8987A605C05B6C2993AF285FB8B99B19553AF57BA2A07587CCE79A0BB9kAa0J" TargetMode="External"/><Relationship Id="rId18" Type="http://schemas.openxmlformats.org/officeDocument/2006/relationships/hyperlink" Target="consultantplus://offline/ref=118C74F860FBCE5F11C13F1196BF8987A605C05B6C2993AF285FB8B99B19553AF57BA2A07587CCE79A0BB9kAa0J" TargetMode="External"/><Relationship Id="rId3" Type="http://schemas.openxmlformats.org/officeDocument/2006/relationships/settings" Target="settings.xml"/><Relationship Id="rId21" Type="http://schemas.openxmlformats.org/officeDocument/2006/relationships/hyperlink" Target="consultantplus://offline/ref=118C74F860FBCE5F11C13F1196BF8987A00EC15A6478C4AD790AB6BC93490F2AE332AEAC6C8C9AA8DC5EB6A25CBF51B0B151D129kFa3J" TargetMode="External"/><Relationship Id="rId7" Type="http://schemas.openxmlformats.org/officeDocument/2006/relationships/hyperlink" Target="consultantplus://offline/ref=118C74F860FBCE5F11C13F1196BF8987A605C05B6C2993AF285FB8B99B19553AF57BA2A07587CCE79A0BB9kAa0J" TargetMode="External"/><Relationship Id="rId12" Type="http://schemas.openxmlformats.org/officeDocument/2006/relationships/hyperlink" Target="consultantplus://offline/ref=118C74F860FBCE5F11C13F1196BF8987A00FC55D6578C4AD790AB6BC93490F2AF132F6A86A82D0F99A15B9A35BkAa2J" TargetMode="External"/><Relationship Id="rId17" Type="http://schemas.openxmlformats.org/officeDocument/2006/relationships/hyperlink" Target="consultantplus://offline/ref=118C74F860FBCE5F11C13F1196BF8987A00EC15A6478C4AD790AB6BC93490F2AE332AEAC6D8C9AA8DC5EB6A25CBF51B0B151D129kFa3J" TargetMode="External"/><Relationship Id="rId2" Type="http://schemas.microsoft.com/office/2007/relationships/stylesWithEffects" Target="stylesWithEffects.xml"/><Relationship Id="rId16" Type="http://schemas.openxmlformats.org/officeDocument/2006/relationships/hyperlink" Target="consultantplus://offline/ref=118C74F860FBCE5F11C13F1196BF8987A00FC55A6576C4AD790AB6BC93490F2AF132F6A86A82D0F99A15B9A35BkAa2J" TargetMode="External"/><Relationship Id="rId20" Type="http://schemas.openxmlformats.org/officeDocument/2006/relationships/hyperlink" Target="consultantplus://offline/ref=118C74F860FBCE5F11C13F1196BF8987A508C35C6E7DC4AD790AB6BC93490F2AF132F6A86A82D0F99A15B9A35BkAa2J" TargetMode="External"/><Relationship Id="rId1" Type="http://schemas.openxmlformats.org/officeDocument/2006/relationships/styles" Target="styles.xml"/><Relationship Id="rId6" Type="http://schemas.openxmlformats.org/officeDocument/2006/relationships/hyperlink" Target="consultantplus://offline/ref=118C74F860FBCE5F11C13F1196BF8987A00EC15A6478C4AD790AB6BC93490F2AE332AEAC6B8C9AA8DC5EB6A25CBF51B0B151D129kFa3J" TargetMode="External"/><Relationship Id="rId11" Type="http://schemas.openxmlformats.org/officeDocument/2006/relationships/hyperlink" Target="consultantplus://offline/ref=118C74F860FBCE5F11C13F1196BF8987A00FC55B647FC4AD790AB6BC93490F2AF132F6A86A82D0F99A15B9A35BkAa2J" TargetMode="External"/><Relationship Id="rId24" Type="http://schemas.openxmlformats.org/officeDocument/2006/relationships/theme" Target="theme/theme1.xml"/><Relationship Id="rId5" Type="http://schemas.openxmlformats.org/officeDocument/2006/relationships/hyperlink" Target="consultantplus://offline/ref=5EE74E503EAE6E3FDB1080A4C0BE1FD1A005757BBB63E0A1C749C3A4FF0F4757E9863629EFFCAE6871CA9E69B330095509E465FDjEa2J" TargetMode="External"/><Relationship Id="rId15" Type="http://schemas.openxmlformats.org/officeDocument/2006/relationships/hyperlink" Target="consultantplus://offline/ref=118C74F860FBCE5F11C13F1196BF8987A605C05B6C2993AF285FB8B99B19553AF57BA2A07587CCE79A0BB9kAa0J" TargetMode="External"/><Relationship Id="rId23" Type="http://schemas.openxmlformats.org/officeDocument/2006/relationships/fontTable" Target="fontTable.xml"/><Relationship Id="rId10" Type="http://schemas.openxmlformats.org/officeDocument/2006/relationships/hyperlink" Target="consultantplus://offline/ref=118C74F860FBCE5F11C13F1196BF8987A508C35C6E7DC4AD790AB6BC93490F2AF132F6A86A82D0F99A15B9A35BkAa2J" TargetMode="External"/><Relationship Id="rId19" Type="http://schemas.openxmlformats.org/officeDocument/2006/relationships/hyperlink" Target="consultantplus://offline/ref=118C74F860FBCE5F11C13F1196BF8987A00EC15A6478C4AD790AB6BC93490F2AE332AEA46B87CEF19100EFF21DF45CB3AA4DD129EED3A9D2kDaCJ" TargetMode="External"/><Relationship Id="rId4" Type="http://schemas.openxmlformats.org/officeDocument/2006/relationships/webSettings" Target="webSettings.xml"/><Relationship Id="rId9" Type="http://schemas.openxmlformats.org/officeDocument/2006/relationships/hyperlink" Target="consultantplus://offline/ref=118C74F860FBCE5F11C13F1196BF8987A00EC15A6478C4AD790AB6BC93490F2AE332AEAC6B8C9AA8DC5EB6A25CBF51B0B151D129kFa3J" TargetMode="External"/><Relationship Id="rId14" Type="http://schemas.openxmlformats.org/officeDocument/2006/relationships/hyperlink" Target="consultantplus://offline/ref=118C74F860FBCE5F11C13F1196BF8987A70DC25E6F7CC4AD790AB6BC93490F2AF132F6A86A82D0F99A15B9A35BkAa2J" TargetMode="External"/><Relationship Id="rId22" Type="http://schemas.openxmlformats.org/officeDocument/2006/relationships/hyperlink" Target="consultantplus://offline/ref=118C74F860FBCE5F11C13F1196BF8987A00FC55A6576C4AD790AB6BC93490F2AF132F6A86A82D0F99A15B9A35BkAa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513</TotalTime>
  <Pages>1</Pages>
  <Words>12895</Words>
  <Characters>73507</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2023-07-05T06:12:00Z</cp:lastPrinted>
  <dcterms:created xsi:type="dcterms:W3CDTF">2023-06-23T12:47:00Z</dcterms:created>
  <dcterms:modified xsi:type="dcterms:W3CDTF">2023-07-05T06:22:00Z</dcterms:modified>
</cp:coreProperties>
</file>